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3C4" w:rsidRDefault="001133C4" w:rsidP="00FF39AD">
      <w:pPr>
        <w:keepNext/>
        <w:keepLines/>
        <w:adjustRightInd w:val="0"/>
        <w:snapToGrid w:val="0"/>
        <w:spacing w:beforeLines="50" w:afterLines="50" w:line="360" w:lineRule="auto"/>
        <w:jc w:val="center"/>
        <w:outlineLvl w:val="0"/>
        <w:rPr>
          <w:rFonts w:ascii="Times New Roman" w:eastAsia="黑体" w:hAnsi="Times New Roman" w:cs="Times New Roman" w:hint="eastAsia"/>
          <w:kern w:val="44"/>
          <w:sz w:val="32"/>
          <w:szCs w:val="32"/>
        </w:rPr>
      </w:pPr>
      <w:bookmarkStart w:id="0" w:name="_Toc389746137"/>
      <w:bookmarkStart w:id="1" w:name="_Toc501699937"/>
      <w:r w:rsidRPr="001133C4">
        <w:rPr>
          <w:rFonts w:ascii="Times New Roman" w:eastAsia="黑体" w:hAnsi="Times New Roman" w:cs="Times New Roman"/>
          <w:kern w:val="44"/>
          <w:sz w:val="32"/>
          <w:szCs w:val="32"/>
        </w:rPr>
        <w:t>新能源科学与工程专业培养方案</w:t>
      </w:r>
      <w:bookmarkEnd w:id="0"/>
      <w:bookmarkEnd w:id="1"/>
    </w:p>
    <w:p w:rsidR="00FF39AD" w:rsidRPr="001133C4" w:rsidRDefault="00FF39AD" w:rsidP="00FF39AD">
      <w:pPr>
        <w:keepNext/>
        <w:keepLines/>
        <w:adjustRightInd w:val="0"/>
        <w:snapToGrid w:val="0"/>
        <w:spacing w:beforeLines="50" w:afterLines="50" w:line="360" w:lineRule="auto"/>
        <w:jc w:val="center"/>
        <w:rPr>
          <w:rFonts w:ascii="Times New Roman" w:eastAsia="黑体" w:hAnsi="Times New Roman" w:cs="Times New Roman"/>
          <w:kern w:val="44"/>
          <w:sz w:val="32"/>
          <w:szCs w:val="32"/>
        </w:rPr>
      </w:pPr>
      <w:r w:rsidRPr="00FF39AD">
        <w:rPr>
          <w:rFonts w:ascii="Times New Roman" w:eastAsia="黑体" w:hAnsi="Times New Roman" w:cs="Times New Roman" w:hint="eastAsia"/>
          <w:kern w:val="44"/>
          <w:sz w:val="32"/>
          <w:szCs w:val="32"/>
        </w:rPr>
        <w:t>（</w:t>
      </w:r>
      <w:r w:rsidRPr="00FF39AD">
        <w:rPr>
          <w:rFonts w:ascii="Times New Roman" w:eastAsia="黑体" w:hAnsi="Times New Roman" w:cs="Times New Roman" w:hint="eastAsia"/>
          <w:kern w:val="44"/>
          <w:sz w:val="32"/>
          <w:szCs w:val="32"/>
        </w:rPr>
        <w:t>2015</w:t>
      </w:r>
      <w:r w:rsidRPr="00FF39AD">
        <w:rPr>
          <w:rFonts w:ascii="Times New Roman" w:eastAsia="黑体" w:hAnsi="Times New Roman" w:cs="Times New Roman" w:hint="eastAsia"/>
          <w:kern w:val="44"/>
          <w:sz w:val="32"/>
          <w:szCs w:val="32"/>
        </w:rPr>
        <w:t>年版）</w:t>
      </w:r>
    </w:p>
    <w:p w:rsidR="001133C4" w:rsidRPr="001133C4" w:rsidRDefault="001133C4" w:rsidP="00FF39AD">
      <w:pPr>
        <w:spacing w:line="360" w:lineRule="auto"/>
        <w:ind w:firstLineChars="200" w:firstLine="480"/>
        <w:outlineLvl w:val="1"/>
        <w:rPr>
          <w:rFonts w:ascii="Times New Roman" w:eastAsia="黑体" w:hAnsi="Times New Roman" w:cs="Times New Roman"/>
          <w:kern w:val="44"/>
          <w:sz w:val="24"/>
          <w:szCs w:val="24"/>
        </w:rPr>
      </w:pPr>
      <w:bookmarkStart w:id="2" w:name="_Toc389746138"/>
      <w:r w:rsidRPr="001133C4">
        <w:rPr>
          <w:rFonts w:ascii="Times New Roman" w:eastAsia="黑体" w:hAnsi="Times New Roman" w:cs="Times New Roman"/>
          <w:kern w:val="44"/>
          <w:sz w:val="24"/>
          <w:szCs w:val="24"/>
        </w:rPr>
        <w:t>一、专业代码及专业名称</w:t>
      </w:r>
      <w:bookmarkEnd w:id="2"/>
    </w:p>
    <w:p w:rsidR="001133C4" w:rsidRPr="001133C4" w:rsidRDefault="001133C4" w:rsidP="001133C4">
      <w:pPr>
        <w:adjustRightInd w:val="0"/>
        <w:snapToGrid w:val="0"/>
        <w:spacing w:line="360" w:lineRule="auto"/>
        <w:ind w:firstLineChars="200" w:firstLine="480"/>
        <w:textAlignment w:val="center"/>
        <w:rPr>
          <w:rFonts w:ascii="楷体_GB2312" w:eastAsia="楷体_GB2312" w:hAnsi="Times New Roman" w:cs="Times New Roman"/>
          <w:kern w:val="0"/>
          <w:sz w:val="24"/>
          <w:szCs w:val="20"/>
        </w:rPr>
      </w:pPr>
      <w:r w:rsidRPr="001133C4">
        <w:rPr>
          <w:rFonts w:ascii="楷体_GB2312" w:eastAsia="楷体_GB2312" w:hAnsi="Times New Roman" w:cs="Times New Roman" w:hint="eastAsia"/>
          <w:kern w:val="0"/>
          <w:sz w:val="24"/>
          <w:szCs w:val="20"/>
        </w:rPr>
        <w:t>专业代码：080503T</w:t>
      </w:r>
    </w:p>
    <w:p w:rsidR="001133C4" w:rsidRPr="001133C4" w:rsidRDefault="001133C4" w:rsidP="001133C4">
      <w:pPr>
        <w:adjustRightInd w:val="0"/>
        <w:snapToGrid w:val="0"/>
        <w:spacing w:line="360" w:lineRule="auto"/>
        <w:ind w:firstLineChars="200" w:firstLine="480"/>
        <w:textAlignment w:val="center"/>
        <w:rPr>
          <w:rFonts w:ascii="Times New Roman" w:eastAsia="仿宋_GB2312" w:hAnsi="Times New Roman" w:cs="Times New Roman"/>
          <w:kern w:val="0"/>
          <w:sz w:val="24"/>
          <w:szCs w:val="20"/>
        </w:rPr>
      </w:pPr>
      <w:r w:rsidRPr="001133C4">
        <w:rPr>
          <w:rFonts w:ascii="楷体_GB2312" w:eastAsia="楷体_GB2312" w:hAnsi="Times New Roman" w:cs="Times New Roman" w:hint="eastAsia"/>
          <w:kern w:val="0"/>
          <w:sz w:val="24"/>
          <w:szCs w:val="20"/>
        </w:rPr>
        <w:t>专业名称：新能源科学与工程</w:t>
      </w:r>
      <w:r w:rsidRPr="001133C4">
        <w:rPr>
          <w:rFonts w:ascii="Times New Roman" w:eastAsia="仿宋_GB2312" w:hAnsi="Times New Roman" w:cs="Times New Roman"/>
          <w:kern w:val="0"/>
          <w:sz w:val="24"/>
          <w:szCs w:val="20"/>
        </w:rPr>
        <w:t xml:space="preserve"> </w:t>
      </w:r>
    </w:p>
    <w:p w:rsidR="001133C4" w:rsidRPr="001133C4" w:rsidRDefault="001133C4" w:rsidP="001133C4">
      <w:pPr>
        <w:spacing w:line="360" w:lineRule="auto"/>
        <w:ind w:firstLineChars="200" w:firstLine="480"/>
        <w:outlineLvl w:val="1"/>
        <w:rPr>
          <w:rFonts w:ascii="Times New Roman" w:eastAsia="黑体" w:hAnsi="Times New Roman" w:cs="Times New Roman"/>
          <w:kern w:val="44"/>
          <w:sz w:val="24"/>
          <w:szCs w:val="24"/>
        </w:rPr>
      </w:pPr>
      <w:bookmarkStart w:id="3" w:name="_Toc389746139"/>
      <w:r w:rsidRPr="001133C4">
        <w:rPr>
          <w:rFonts w:ascii="Times New Roman" w:eastAsia="黑体" w:hAnsi="Times New Roman" w:cs="Times New Roman"/>
          <w:kern w:val="44"/>
          <w:sz w:val="24"/>
          <w:szCs w:val="24"/>
        </w:rPr>
        <w:t>二、培养目标</w:t>
      </w:r>
      <w:r w:rsidRPr="001133C4">
        <w:rPr>
          <w:rFonts w:ascii="Times New Roman" w:eastAsia="黑体" w:hAnsi="Times New Roman" w:cs="Times New Roman" w:hint="eastAsia"/>
          <w:kern w:val="44"/>
          <w:sz w:val="24"/>
          <w:szCs w:val="24"/>
        </w:rPr>
        <w:t>及</w:t>
      </w:r>
      <w:r w:rsidRPr="001133C4">
        <w:rPr>
          <w:rFonts w:ascii="Times New Roman" w:eastAsia="黑体" w:hAnsi="Times New Roman" w:cs="Times New Roman"/>
          <w:kern w:val="44"/>
          <w:sz w:val="24"/>
          <w:szCs w:val="24"/>
        </w:rPr>
        <w:t>规格</w:t>
      </w:r>
      <w:bookmarkEnd w:id="3"/>
    </w:p>
    <w:p w:rsidR="001133C4" w:rsidRPr="001133C4" w:rsidRDefault="001133C4" w:rsidP="001133C4">
      <w:pPr>
        <w:keepNext/>
        <w:keepLines/>
        <w:spacing w:line="360" w:lineRule="auto"/>
        <w:ind w:firstLineChars="147" w:firstLine="354"/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</w:pPr>
      <w:r w:rsidRPr="001133C4"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  <w:t>（一）培养目标</w:t>
      </w:r>
    </w:p>
    <w:p w:rsidR="001133C4" w:rsidRPr="001133C4" w:rsidRDefault="001133C4" w:rsidP="001133C4">
      <w:pPr>
        <w:adjustRightInd w:val="0"/>
        <w:snapToGrid w:val="0"/>
        <w:spacing w:line="360" w:lineRule="auto"/>
        <w:ind w:firstLineChars="175" w:firstLine="420"/>
        <w:rPr>
          <w:rFonts w:ascii="Times New Roman" w:eastAsia="楷体_GB2312" w:hAnsi="Times New Roman" w:cs="Times New Roman"/>
          <w:kern w:val="0"/>
          <w:sz w:val="24"/>
          <w:szCs w:val="20"/>
        </w:rPr>
      </w:pP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本专业面向新能源产业，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根据能源领域的发展趋势和国民经济发展需要，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培养具备物理学、电子学、材料学、化学、能源科学、自动控制、系统工程等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学科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宽厚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的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基础理论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知识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，能从事新能源开发、可再生能源开发利用、能源环境保护工程与生产管理的复合型高级人才。</w:t>
      </w:r>
    </w:p>
    <w:p w:rsidR="001133C4" w:rsidRPr="001133C4" w:rsidRDefault="001133C4" w:rsidP="001133C4">
      <w:pPr>
        <w:keepNext/>
        <w:keepLines/>
        <w:spacing w:line="360" w:lineRule="auto"/>
        <w:ind w:firstLineChars="98" w:firstLine="236"/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</w:pPr>
      <w:r w:rsidRPr="001133C4">
        <w:rPr>
          <w:rFonts w:ascii="Times New Roman" w:eastAsia="仿宋_GB2312" w:hAnsi="Times New Roman" w:cs="Times New Roman"/>
          <w:b/>
          <w:bCs/>
          <w:kern w:val="0"/>
          <w:sz w:val="24"/>
          <w:szCs w:val="24"/>
        </w:rPr>
        <w:t>（二）培养规格</w:t>
      </w:r>
    </w:p>
    <w:p w:rsidR="001133C4" w:rsidRPr="001133C4" w:rsidRDefault="001133C4" w:rsidP="00FF39AD">
      <w:pPr>
        <w:adjustRightInd w:val="0"/>
        <w:snapToGrid w:val="0"/>
        <w:spacing w:beforeLines="50" w:line="360" w:lineRule="auto"/>
        <w:ind w:firstLineChars="175" w:firstLine="422"/>
        <w:rPr>
          <w:rFonts w:ascii="Times New Roman" w:eastAsia="楷体_GB2312" w:hAnsi="Times New Roman" w:cs="Times New Roman"/>
          <w:b/>
          <w:kern w:val="0"/>
          <w:sz w:val="24"/>
          <w:szCs w:val="20"/>
        </w:rPr>
      </w:pPr>
      <w:r w:rsidRPr="001133C4">
        <w:rPr>
          <w:rFonts w:ascii="Times New Roman" w:eastAsia="楷体_GB2312" w:hAnsi="Times New Roman" w:cs="Times New Roman"/>
          <w:b/>
          <w:kern w:val="0"/>
          <w:sz w:val="24"/>
          <w:szCs w:val="20"/>
        </w:rPr>
        <w:t xml:space="preserve">1. </w:t>
      </w:r>
      <w:r w:rsidRPr="001133C4">
        <w:rPr>
          <w:rFonts w:ascii="Times New Roman" w:eastAsia="楷体_GB2312" w:hAnsi="Times New Roman" w:cs="Times New Roman"/>
          <w:b/>
          <w:kern w:val="0"/>
          <w:sz w:val="24"/>
          <w:szCs w:val="20"/>
        </w:rPr>
        <w:t>德育方面</w:t>
      </w:r>
    </w:p>
    <w:p w:rsidR="001133C4" w:rsidRPr="001133C4" w:rsidRDefault="001133C4" w:rsidP="001133C4">
      <w:pPr>
        <w:adjustRightInd w:val="0"/>
        <w:snapToGrid w:val="0"/>
        <w:spacing w:line="360" w:lineRule="auto"/>
        <w:ind w:firstLineChars="175" w:firstLine="420"/>
        <w:rPr>
          <w:rFonts w:ascii="Times New Roman" w:eastAsia="楷体_GB2312" w:hAnsi="Times New Roman" w:cs="Times New Roman"/>
          <w:kern w:val="0"/>
          <w:sz w:val="24"/>
          <w:szCs w:val="20"/>
        </w:rPr>
      </w:pP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坚持党的基本路线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、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拥护党的各项方针政策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，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热爱祖国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、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奉献社会，树立科学的世界观、价值观和人生观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。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具有改革创新意识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、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具有团队精神和良好的思想道德素质及专业思想素质。</w:t>
      </w:r>
    </w:p>
    <w:p w:rsidR="001133C4" w:rsidRPr="001133C4" w:rsidRDefault="001133C4" w:rsidP="001133C4">
      <w:pPr>
        <w:adjustRightInd w:val="0"/>
        <w:snapToGrid w:val="0"/>
        <w:spacing w:line="360" w:lineRule="auto"/>
        <w:ind w:firstLineChars="175" w:firstLine="422"/>
        <w:rPr>
          <w:rFonts w:ascii="Times New Roman" w:eastAsia="楷体_GB2312" w:hAnsi="Times New Roman" w:cs="Times New Roman"/>
          <w:b/>
          <w:kern w:val="0"/>
          <w:sz w:val="24"/>
          <w:szCs w:val="20"/>
        </w:rPr>
      </w:pPr>
      <w:r w:rsidRPr="001133C4">
        <w:rPr>
          <w:rFonts w:ascii="Times New Roman" w:eastAsia="楷体_GB2312" w:hAnsi="Times New Roman" w:cs="Times New Roman"/>
          <w:b/>
          <w:kern w:val="0"/>
          <w:sz w:val="24"/>
          <w:szCs w:val="20"/>
        </w:rPr>
        <w:t xml:space="preserve">2. </w:t>
      </w:r>
      <w:r w:rsidRPr="001133C4">
        <w:rPr>
          <w:rFonts w:ascii="Times New Roman" w:eastAsia="楷体_GB2312" w:hAnsi="Times New Roman" w:cs="Times New Roman"/>
          <w:b/>
          <w:kern w:val="0"/>
          <w:sz w:val="24"/>
          <w:szCs w:val="20"/>
        </w:rPr>
        <w:t>智育方面</w:t>
      </w:r>
    </w:p>
    <w:p w:rsidR="001133C4" w:rsidRPr="001133C4" w:rsidRDefault="001133C4" w:rsidP="001133C4">
      <w:pPr>
        <w:adjustRightInd w:val="0"/>
        <w:snapToGrid w:val="0"/>
        <w:spacing w:line="360" w:lineRule="auto"/>
        <w:ind w:firstLineChars="175" w:firstLine="420"/>
        <w:rPr>
          <w:rFonts w:ascii="Times New Roman" w:eastAsia="楷体_GB2312" w:hAnsi="Times New Roman" w:cs="Times New Roman"/>
          <w:kern w:val="0"/>
          <w:sz w:val="24"/>
          <w:szCs w:val="20"/>
        </w:rPr>
      </w:pP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（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1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）具有扎实的物理、电子、材料、化学等学科的基本知识、基本理论和基本实验技能，具有良好的科学文化素养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和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独立获取知识、提出问题、分析问题和解决问题的基本能力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；</w:t>
      </w:r>
    </w:p>
    <w:p w:rsidR="001133C4" w:rsidRPr="001133C4" w:rsidRDefault="001133C4" w:rsidP="001133C4">
      <w:pPr>
        <w:adjustRightInd w:val="0"/>
        <w:snapToGrid w:val="0"/>
        <w:spacing w:line="360" w:lineRule="auto"/>
        <w:ind w:firstLineChars="175" w:firstLine="420"/>
        <w:rPr>
          <w:rFonts w:ascii="Times New Roman" w:eastAsia="楷体_GB2312" w:hAnsi="Times New Roman" w:cs="Times New Roman"/>
          <w:kern w:val="0"/>
          <w:sz w:val="24"/>
          <w:szCs w:val="20"/>
        </w:rPr>
      </w:pP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（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2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）掌握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以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能源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开发利用、可再生能源和新能源相关课程为主要内容的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专业知识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，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具备从事新能源科学与工程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及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相近专业的基本工作能力与素质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，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具有较强的创新意识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和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实践能力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；</w:t>
      </w:r>
    </w:p>
    <w:p w:rsidR="001133C4" w:rsidRPr="001133C4" w:rsidRDefault="001133C4" w:rsidP="001133C4">
      <w:pPr>
        <w:adjustRightInd w:val="0"/>
        <w:snapToGrid w:val="0"/>
        <w:spacing w:line="360" w:lineRule="auto"/>
        <w:ind w:firstLineChars="175" w:firstLine="420"/>
        <w:rPr>
          <w:rFonts w:ascii="Times New Roman" w:eastAsia="楷体_GB2312" w:hAnsi="Times New Roman" w:cs="Times New Roman"/>
          <w:kern w:val="0"/>
          <w:sz w:val="24"/>
          <w:szCs w:val="20"/>
        </w:rPr>
      </w:pP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（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3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）掌握资料查询、文献检索及运用现代信息技术获得信息的方法，了解本专业及相关学科领域的前沿和发展趋势，具备从事科学研究的能力。</w:t>
      </w:r>
    </w:p>
    <w:p w:rsidR="001133C4" w:rsidRPr="001133C4" w:rsidRDefault="001133C4" w:rsidP="001133C4">
      <w:pPr>
        <w:adjustRightInd w:val="0"/>
        <w:snapToGrid w:val="0"/>
        <w:spacing w:line="360" w:lineRule="auto"/>
        <w:ind w:firstLineChars="175" w:firstLine="422"/>
        <w:rPr>
          <w:rFonts w:ascii="Times New Roman" w:eastAsia="楷体_GB2312" w:hAnsi="Times New Roman" w:cs="Times New Roman"/>
          <w:b/>
          <w:kern w:val="0"/>
          <w:sz w:val="24"/>
          <w:szCs w:val="20"/>
        </w:rPr>
      </w:pPr>
      <w:r w:rsidRPr="001133C4">
        <w:rPr>
          <w:rFonts w:ascii="Times New Roman" w:eastAsia="楷体_GB2312" w:hAnsi="Times New Roman" w:cs="Times New Roman"/>
          <w:b/>
          <w:kern w:val="0"/>
          <w:sz w:val="24"/>
          <w:szCs w:val="20"/>
        </w:rPr>
        <w:t>3</w:t>
      </w:r>
      <w:r w:rsidRPr="001133C4">
        <w:rPr>
          <w:rFonts w:ascii="Times New Roman" w:eastAsia="楷体_GB2312" w:hAnsi="Times New Roman" w:cs="Times New Roman"/>
          <w:b/>
          <w:kern w:val="0"/>
          <w:sz w:val="24"/>
          <w:szCs w:val="20"/>
        </w:rPr>
        <w:t>．体育、美育及其它方面</w:t>
      </w:r>
    </w:p>
    <w:p w:rsidR="001133C4" w:rsidRPr="001133C4" w:rsidRDefault="001133C4" w:rsidP="001133C4">
      <w:pPr>
        <w:adjustRightInd w:val="0"/>
        <w:snapToGrid w:val="0"/>
        <w:spacing w:line="360" w:lineRule="auto"/>
        <w:ind w:firstLineChars="175" w:firstLine="420"/>
        <w:rPr>
          <w:rFonts w:ascii="Times New Roman" w:eastAsia="楷体_GB2312" w:hAnsi="Times New Roman" w:cs="Times New Roman"/>
          <w:kern w:val="0"/>
          <w:sz w:val="24"/>
          <w:szCs w:val="20"/>
        </w:rPr>
      </w:pP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达到国家规定的《国家学生体质健康标准》，掌握体育运动的基础知识和科学锻炼身体的基本方法，具有健康的身体素质和心理素质，具有健全的人格和个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lastRenderedPageBreak/>
        <w:t>性，具有良好的卫生习惯和生活习惯，具备一定的审美修养。</w:t>
      </w:r>
    </w:p>
    <w:p w:rsidR="001133C4" w:rsidRPr="001133C4" w:rsidRDefault="001133C4" w:rsidP="001133C4">
      <w:pPr>
        <w:spacing w:line="360" w:lineRule="auto"/>
        <w:ind w:firstLineChars="200" w:firstLine="480"/>
        <w:outlineLvl w:val="1"/>
        <w:rPr>
          <w:rFonts w:ascii="Times New Roman" w:eastAsia="黑体" w:hAnsi="Times New Roman" w:cs="Times New Roman"/>
          <w:kern w:val="44"/>
          <w:sz w:val="24"/>
          <w:szCs w:val="24"/>
        </w:rPr>
      </w:pPr>
      <w:bookmarkStart w:id="4" w:name="_Toc389746140"/>
      <w:r w:rsidRPr="001133C4">
        <w:rPr>
          <w:rFonts w:ascii="Times New Roman" w:eastAsia="黑体" w:hAnsi="Times New Roman" w:cs="Times New Roman"/>
          <w:kern w:val="44"/>
          <w:sz w:val="24"/>
          <w:szCs w:val="24"/>
        </w:rPr>
        <w:t>三</w:t>
      </w:r>
      <w:bookmarkStart w:id="5" w:name="_Toc389746141"/>
      <w:bookmarkEnd w:id="4"/>
      <w:r w:rsidRPr="001133C4">
        <w:rPr>
          <w:rFonts w:ascii="Times New Roman" w:eastAsia="黑体" w:hAnsi="Times New Roman" w:cs="Times New Roman"/>
          <w:kern w:val="44"/>
          <w:sz w:val="24"/>
          <w:szCs w:val="24"/>
        </w:rPr>
        <w:t>、专业</w:t>
      </w:r>
      <w:bookmarkEnd w:id="5"/>
      <w:r w:rsidRPr="001133C4">
        <w:rPr>
          <w:rFonts w:ascii="Times New Roman" w:eastAsia="黑体" w:hAnsi="Times New Roman" w:cs="Times New Roman"/>
          <w:kern w:val="44"/>
          <w:sz w:val="24"/>
          <w:szCs w:val="24"/>
        </w:rPr>
        <w:t>核心课程</w:t>
      </w:r>
    </w:p>
    <w:p w:rsidR="001133C4" w:rsidRPr="001133C4" w:rsidRDefault="001133C4" w:rsidP="001133C4">
      <w:pPr>
        <w:tabs>
          <w:tab w:val="center" w:pos="4153"/>
          <w:tab w:val="right" w:pos="8306"/>
        </w:tabs>
        <w:snapToGrid w:val="0"/>
        <w:spacing w:line="360" w:lineRule="auto"/>
        <w:ind w:firstLineChars="200" w:firstLine="480"/>
        <w:rPr>
          <w:rFonts w:ascii="Times New Roman" w:eastAsia="楷体_GB2312" w:hAnsi="Times New Roman" w:cs="Times New Roman"/>
          <w:kern w:val="0"/>
          <w:sz w:val="24"/>
          <w:szCs w:val="20"/>
        </w:rPr>
      </w:pP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固体物理导论、能源环境工程概论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、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半导体物理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基础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、材料物理与化学、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传感器应用基础、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先进功能材料、新能源材料与技术、量子力学基础、电子技术基础、纳米材料与技术、光伏工程与技术等。</w:t>
      </w:r>
    </w:p>
    <w:p w:rsidR="001133C4" w:rsidRPr="001133C4" w:rsidRDefault="001133C4" w:rsidP="001133C4">
      <w:pPr>
        <w:spacing w:line="360" w:lineRule="auto"/>
        <w:ind w:firstLineChars="200" w:firstLine="480"/>
        <w:outlineLvl w:val="1"/>
        <w:rPr>
          <w:rFonts w:ascii="Times New Roman" w:eastAsia="黑体" w:hAnsi="Times New Roman" w:cs="Times New Roman"/>
          <w:kern w:val="44"/>
          <w:sz w:val="24"/>
          <w:szCs w:val="24"/>
        </w:rPr>
      </w:pPr>
      <w:bookmarkStart w:id="6" w:name="_Toc389746142"/>
      <w:r w:rsidRPr="001133C4">
        <w:rPr>
          <w:rFonts w:ascii="Times New Roman" w:eastAsia="黑体" w:hAnsi="Times New Roman" w:cs="Times New Roman"/>
          <w:kern w:val="44"/>
          <w:sz w:val="24"/>
          <w:szCs w:val="24"/>
        </w:rPr>
        <w:t>四、学制和修业年限</w:t>
      </w:r>
      <w:bookmarkEnd w:id="6"/>
    </w:p>
    <w:p w:rsidR="001133C4" w:rsidRPr="001133C4" w:rsidRDefault="001133C4" w:rsidP="001133C4">
      <w:pPr>
        <w:adjustRightInd w:val="0"/>
        <w:snapToGrid w:val="0"/>
        <w:spacing w:line="360" w:lineRule="auto"/>
        <w:ind w:firstLineChars="175" w:firstLine="420"/>
        <w:rPr>
          <w:rFonts w:ascii="Times New Roman" w:eastAsia="楷体_GB2312" w:hAnsi="Times New Roman" w:cs="Times New Roman"/>
          <w:kern w:val="0"/>
          <w:sz w:val="24"/>
          <w:szCs w:val="20"/>
        </w:rPr>
      </w:pP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实行弹性学制，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基本学制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4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年，修业年限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3-8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年。学生可根据自身情况，选择提前或推迟毕业。学生至少应修满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17</w:t>
      </w:r>
      <w:r w:rsidRPr="001133C4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9</w:t>
      </w: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学分。</w:t>
      </w:r>
    </w:p>
    <w:p w:rsidR="001133C4" w:rsidRPr="001133C4" w:rsidRDefault="001133C4" w:rsidP="001133C4">
      <w:pPr>
        <w:spacing w:line="360" w:lineRule="auto"/>
        <w:ind w:firstLineChars="200" w:firstLine="480"/>
        <w:outlineLvl w:val="1"/>
        <w:rPr>
          <w:rFonts w:ascii="Times New Roman" w:eastAsia="黑体" w:hAnsi="Times New Roman" w:cs="Times New Roman"/>
          <w:kern w:val="44"/>
          <w:sz w:val="24"/>
          <w:szCs w:val="24"/>
        </w:rPr>
      </w:pPr>
      <w:bookmarkStart w:id="7" w:name="_Toc389746143"/>
      <w:r w:rsidRPr="001133C4">
        <w:rPr>
          <w:rFonts w:ascii="Times New Roman" w:eastAsia="黑体" w:hAnsi="Times New Roman" w:cs="Times New Roman"/>
          <w:kern w:val="44"/>
          <w:sz w:val="24"/>
          <w:szCs w:val="24"/>
        </w:rPr>
        <w:t>五、授予学位</w:t>
      </w:r>
      <w:bookmarkEnd w:id="7"/>
    </w:p>
    <w:p w:rsidR="001133C4" w:rsidRPr="001133C4" w:rsidRDefault="001133C4" w:rsidP="001133C4">
      <w:pPr>
        <w:adjustRightInd w:val="0"/>
        <w:snapToGrid w:val="0"/>
        <w:spacing w:line="360" w:lineRule="auto"/>
        <w:ind w:firstLineChars="175" w:firstLine="420"/>
        <w:rPr>
          <w:rFonts w:ascii="Times New Roman" w:eastAsia="楷体_GB2312" w:hAnsi="Times New Roman" w:cs="Times New Roman"/>
          <w:kern w:val="0"/>
          <w:sz w:val="24"/>
          <w:szCs w:val="20"/>
        </w:rPr>
      </w:pPr>
      <w:r w:rsidRPr="001133C4">
        <w:rPr>
          <w:rFonts w:ascii="Times New Roman" w:eastAsia="楷体_GB2312" w:hAnsi="Times New Roman" w:cs="Times New Roman"/>
          <w:kern w:val="0"/>
          <w:sz w:val="24"/>
          <w:szCs w:val="20"/>
        </w:rPr>
        <w:t>工学学士。</w:t>
      </w:r>
      <w:bookmarkStart w:id="8" w:name="_Toc389746144"/>
    </w:p>
    <w:p w:rsidR="001133C4" w:rsidRPr="001133C4" w:rsidRDefault="001133C4" w:rsidP="001133C4">
      <w:pPr>
        <w:spacing w:line="360" w:lineRule="auto"/>
        <w:ind w:firstLineChars="200" w:firstLine="480"/>
        <w:outlineLvl w:val="1"/>
        <w:rPr>
          <w:rFonts w:ascii="Times New Roman" w:eastAsia="黑体" w:hAnsi="Times New Roman" w:cs="Times New Roman"/>
          <w:kern w:val="44"/>
          <w:sz w:val="24"/>
          <w:szCs w:val="24"/>
        </w:rPr>
      </w:pPr>
      <w:r w:rsidRPr="001133C4">
        <w:rPr>
          <w:rFonts w:ascii="Times New Roman" w:eastAsia="黑体" w:hAnsi="Times New Roman" w:cs="Times New Roman"/>
          <w:kern w:val="44"/>
          <w:sz w:val="24"/>
          <w:szCs w:val="24"/>
        </w:rPr>
        <w:t>六、课程结构及学分构成</w:t>
      </w:r>
      <w:bookmarkEnd w:id="8"/>
    </w:p>
    <w:p w:rsidR="001133C4" w:rsidRPr="001133C4" w:rsidRDefault="001133C4" w:rsidP="00FF39AD">
      <w:pPr>
        <w:adjustRightInd w:val="0"/>
        <w:snapToGrid w:val="0"/>
        <w:spacing w:before="120" w:afterLines="50"/>
        <w:ind w:firstLine="435"/>
        <w:jc w:val="center"/>
        <w:rPr>
          <w:rFonts w:ascii="Times New Roman" w:eastAsia="楷体_GB2312" w:hAnsi="Times New Roman" w:cs="Times New Roman"/>
          <w:b/>
          <w:kern w:val="0"/>
          <w:sz w:val="24"/>
          <w:szCs w:val="20"/>
        </w:rPr>
      </w:pPr>
      <w:r w:rsidRPr="001133C4">
        <w:rPr>
          <w:rFonts w:ascii="Times New Roman" w:eastAsia="楷体_GB2312" w:hAnsi="Times New Roman" w:cs="Times New Roman"/>
          <w:b/>
          <w:kern w:val="0"/>
          <w:sz w:val="24"/>
          <w:szCs w:val="20"/>
        </w:rPr>
        <w:t>新能源科学与工程专业课程结构及学分构成表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1275"/>
        <w:gridCol w:w="2455"/>
        <w:gridCol w:w="938"/>
        <w:gridCol w:w="919"/>
        <w:gridCol w:w="1841"/>
      </w:tblGrid>
      <w:tr w:rsidR="001133C4" w:rsidRPr="001133C4" w:rsidTr="00332764">
        <w:trPr>
          <w:trHeight w:val="512"/>
          <w:jc w:val="center"/>
        </w:trPr>
        <w:tc>
          <w:tcPr>
            <w:tcW w:w="4831" w:type="dxa"/>
            <w:gridSpan w:val="3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课程结构（学分）</w:t>
            </w:r>
          </w:p>
        </w:tc>
        <w:tc>
          <w:tcPr>
            <w:tcW w:w="938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学分</w:t>
            </w:r>
          </w:p>
        </w:tc>
        <w:tc>
          <w:tcPr>
            <w:tcW w:w="919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占总学分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的比例</w:t>
            </w: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%</w:t>
            </w:r>
          </w:p>
        </w:tc>
        <w:tc>
          <w:tcPr>
            <w:tcW w:w="184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备注</w:t>
            </w:r>
          </w:p>
        </w:tc>
      </w:tr>
      <w:tr w:rsidR="001133C4" w:rsidRPr="001133C4" w:rsidTr="00332764">
        <w:trPr>
          <w:trHeight w:val="250"/>
          <w:jc w:val="center"/>
        </w:trPr>
        <w:tc>
          <w:tcPr>
            <w:tcW w:w="2376" w:type="dxa"/>
            <w:gridSpan w:val="2"/>
            <w:vMerge w:val="restart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bookmarkStart w:id="9" w:name="_Hlk406595131"/>
            <w:bookmarkStart w:id="10" w:name="_Hlk406595171"/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必修课</w:t>
            </w:r>
          </w:p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（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115</w:t>
            </w: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学分</w:t>
            </w: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）</w:t>
            </w:r>
          </w:p>
        </w:tc>
        <w:tc>
          <w:tcPr>
            <w:tcW w:w="2455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通识教育平台课程</w:t>
            </w:r>
          </w:p>
        </w:tc>
        <w:tc>
          <w:tcPr>
            <w:tcW w:w="938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48</w:t>
            </w:r>
          </w:p>
        </w:tc>
        <w:tc>
          <w:tcPr>
            <w:tcW w:w="919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2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6.8</w:t>
            </w:r>
          </w:p>
        </w:tc>
        <w:tc>
          <w:tcPr>
            <w:tcW w:w="184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</w:p>
        </w:tc>
      </w:tr>
      <w:tr w:rsidR="001133C4" w:rsidRPr="001133C4" w:rsidTr="00332764">
        <w:trPr>
          <w:trHeight w:val="141"/>
          <w:jc w:val="center"/>
        </w:trPr>
        <w:tc>
          <w:tcPr>
            <w:tcW w:w="2376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</w:p>
        </w:tc>
        <w:tc>
          <w:tcPr>
            <w:tcW w:w="2455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学科基础平台课程</w:t>
            </w:r>
          </w:p>
        </w:tc>
        <w:tc>
          <w:tcPr>
            <w:tcW w:w="938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3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0</w:t>
            </w:r>
          </w:p>
        </w:tc>
        <w:tc>
          <w:tcPr>
            <w:tcW w:w="919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1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6.8</w:t>
            </w:r>
          </w:p>
        </w:tc>
        <w:tc>
          <w:tcPr>
            <w:tcW w:w="184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</w:p>
        </w:tc>
      </w:tr>
      <w:tr w:rsidR="001133C4" w:rsidRPr="001133C4" w:rsidTr="00332764">
        <w:trPr>
          <w:trHeight w:val="259"/>
          <w:jc w:val="center"/>
        </w:trPr>
        <w:tc>
          <w:tcPr>
            <w:tcW w:w="2376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</w:p>
        </w:tc>
        <w:tc>
          <w:tcPr>
            <w:tcW w:w="2455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专业基础平台课程</w:t>
            </w:r>
          </w:p>
        </w:tc>
        <w:tc>
          <w:tcPr>
            <w:tcW w:w="938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3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7</w:t>
            </w:r>
          </w:p>
        </w:tc>
        <w:tc>
          <w:tcPr>
            <w:tcW w:w="919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20.7</w:t>
            </w:r>
          </w:p>
        </w:tc>
        <w:tc>
          <w:tcPr>
            <w:tcW w:w="184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</w:p>
        </w:tc>
      </w:tr>
      <w:tr w:rsidR="001133C4" w:rsidRPr="001133C4" w:rsidTr="00332764">
        <w:trPr>
          <w:trHeight w:val="515"/>
          <w:jc w:val="center"/>
        </w:trPr>
        <w:tc>
          <w:tcPr>
            <w:tcW w:w="1101" w:type="dxa"/>
            <w:vMerge w:val="restart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选修课</w:t>
            </w:r>
          </w:p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（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64</w:t>
            </w: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学分</w:t>
            </w: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）</w:t>
            </w:r>
          </w:p>
        </w:tc>
        <w:tc>
          <w:tcPr>
            <w:tcW w:w="1275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限制性选修课</w:t>
            </w:r>
          </w:p>
        </w:tc>
        <w:tc>
          <w:tcPr>
            <w:tcW w:w="24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专业拓展平台课程</w:t>
            </w:r>
          </w:p>
        </w:tc>
        <w:tc>
          <w:tcPr>
            <w:tcW w:w="938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35</w:t>
            </w:r>
          </w:p>
        </w:tc>
        <w:tc>
          <w:tcPr>
            <w:tcW w:w="919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19.5</w:t>
            </w:r>
          </w:p>
        </w:tc>
        <w:tc>
          <w:tcPr>
            <w:tcW w:w="18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before="120"/>
              <w:rPr>
                <w:rFonts w:ascii="Times New Roman" w:eastAsia="宋体" w:hAnsi="Times New Roman" w:cs="Times New Roman"/>
                <w:spacing w:val="6"/>
                <w:kern w:val="0"/>
                <w:sz w:val="24"/>
                <w:szCs w:val="20"/>
              </w:rPr>
            </w:pPr>
          </w:p>
        </w:tc>
      </w:tr>
      <w:bookmarkEnd w:id="9"/>
      <w:bookmarkEnd w:id="10"/>
      <w:tr w:rsidR="001133C4" w:rsidRPr="001133C4" w:rsidTr="00332764">
        <w:trPr>
          <w:trHeight w:val="1110"/>
          <w:jc w:val="center"/>
        </w:trPr>
        <w:tc>
          <w:tcPr>
            <w:tcW w:w="1101" w:type="dxa"/>
            <w:vMerge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任意性选修课</w:t>
            </w:r>
          </w:p>
        </w:tc>
        <w:tc>
          <w:tcPr>
            <w:tcW w:w="24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素质拓展平台课程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（包括校级公选课和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专业任选课）</w:t>
            </w:r>
          </w:p>
        </w:tc>
        <w:tc>
          <w:tcPr>
            <w:tcW w:w="938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2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9</w:t>
            </w:r>
          </w:p>
        </w:tc>
        <w:tc>
          <w:tcPr>
            <w:tcW w:w="919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16.2</w:t>
            </w:r>
          </w:p>
        </w:tc>
        <w:tc>
          <w:tcPr>
            <w:tcW w:w="1841" w:type="dxa"/>
            <w:vAlign w:val="center"/>
          </w:tcPr>
          <w:p w:rsidR="001133C4" w:rsidRPr="001133C4" w:rsidRDefault="001133C4" w:rsidP="001133C4">
            <w:pPr>
              <w:jc w:val="lef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含跨专业修读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学分，其中文理交叉选≥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4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学分。</w:t>
            </w:r>
          </w:p>
        </w:tc>
      </w:tr>
      <w:tr w:rsidR="001133C4" w:rsidRPr="001133C4" w:rsidTr="00332764">
        <w:trPr>
          <w:trHeight w:val="480"/>
          <w:jc w:val="center"/>
        </w:trPr>
        <w:tc>
          <w:tcPr>
            <w:tcW w:w="4831" w:type="dxa"/>
            <w:gridSpan w:val="3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合计</w:t>
            </w:r>
          </w:p>
        </w:tc>
        <w:tc>
          <w:tcPr>
            <w:tcW w:w="938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17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21"/>
              </w:rPr>
              <w:t>9</w:t>
            </w:r>
          </w:p>
        </w:tc>
        <w:tc>
          <w:tcPr>
            <w:tcW w:w="919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  <w:t>100</w:t>
            </w:r>
          </w:p>
        </w:tc>
        <w:tc>
          <w:tcPr>
            <w:tcW w:w="184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1"/>
              </w:rPr>
            </w:pPr>
          </w:p>
        </w:tc>
      </w:tr>
    </w:tbl>
    <w:p w:rsidR="001133C4" w:rsidRPr="001133C4" w:rsidRDefault="001133C4" w:rsidP="001133C4">
      <w:pPr>
        <w:adjustRightInd w:val="0"/>
        <w:snapToGrid w:val="0"/>
        <w:spacing w:before="120"/>
        <w:ind w:firstLine="435"/>
        <w:rPr>
          <w:rFonts w:ascii="Times New Roman" w:eastAsia="宋体" w:hAnsi="Times New Roman" w:cs="Times New Roman"/>
          <w:spacing w:val="6"/>
          <w:kern w:val="0"/>
          <w:sz w:val="24"/>
          <w:szCs w:val="20"/>
        </w:rPr>
        <w:sectPr w:rsidR="001133C4" w:rsidRPr="001133C4" w:rsidSect="00C7248F">
          <w:footerReference w:type="default" r:id="rId7"/>
          <w:pgSz w:w="11907" w:h="16840"/>
          <w:pgMar w:top="1440" w:right="1797" w:bottom="1440" w:left="1797" w:header="851" w:footer="992" w:gutter="0"/>
          <w:pgNumType w:start="1"/>
          <w:cols w:space="720"/>
          <w:docGrid w:type="linesAndChars" w:linePitch="312"/>
        </w:sectPr>
      </w:pPr>
    </w:p>
    <w:p w:rsidR="001133C4" w:rsidRPr="001133C4" w:rsidRDefault="001133C4" w:rsidP="001133C4">
      <w:pPr>
        <w:spacing w:line="360" w:lineRule="auto"/>
        <w:ind w:firstLineChars="200" w:firstLine="480"/>
        <w:outlineLvl w:val="1"/>
        <w:rPr>
          <w:rFonts w:ascii="Times New Roman" w:eastAsia="黑体" w:hAnsi="Times New Roman" w:cs="Times New Roman"/>
          <w:kern w:val="44"/>
          <w:sz w:val="24"/>
          <w:szCs w:val="24"/>
        </w:rPr>
      </w:pPr>
      <w:bookmarkStart w:id="11" w:name="_Toc389746145"/>
      <w:r w:rsidRPr="001133C4">
        <w:rPr>
          <w:rFonts w:ascii="Times New Roman" w:eastAsia="黑体" w:hAnsi="Times New Roman" w:cs="Times New Roman"/>
          <w:kern w:val="44"/>
          <w:sz w:val="24"/>
          <w:szCs w:val="24"/>
        </w:rPr>
        <w:lastRenderedPageBreak/>
        <w:t>七、实践性教学环节构成</w:t>
      </w:r>
      <w:bookmarkEnd w:id="11"/>
    </w:p>
    <w:p w:rsidR="001133C4" w:rsidRPr="001133C4" w:rsidRDefault="001133C4" w:rsidP="00FF39AD">
      <w:pPr>
        <w:adjustRightInd w:val="0"/>
        <w:snapToGrid w:val="0"/>
        <w:spacing w:before="120" w:afterLines="50"/>
        <w:ind w:firstLine="437"/>
        <w:jc w:val="center"/>
        <w:rPr>
          <w:rFonts w:ascii="Times New Roman" w:eastAsia="楷体_GB2312" w:hAnsi="Times New Roman" w:cs="Times New Roman"/>
          <w:b/>
          <w:kern w:val="0"/>
          <w:sz w:val="24"/>
          <w:szCs w:val="20"/>
        </w:rPr>
      </w:pPr>
      <w:bookmarkStart w:id="12" w:name="_Toc389746146"/>
      <w:r w:rsidRPr="001133C4">
        <w:rPr>
          <w:rFonts w:ascii="Times New Roman" w:eastAsia="楷体_GB2312" w:hAnsi="Times New Roman" w:cs="Times New Roman"/>
          <w:b/>
          <w:kern w:val="0"/>
          <w:sz w:val="24"/>
          <w:szCs w:val="20"/>
        </w:rPr>
        <w:t>新能源科学与工程专业实践性教学环节构成表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8"/>
        <w:gridCol w:w="616"/>
        <w:gridCol w:w="1801"/>
        <w:gridCol w:w="1610"/>
        <w:gridCol w:w="2274"/>
      </w:tblGrid>
      <w:tr w:rsidR="001133C4" w:rsidRPr="001133C4" w:rsidTr="00332764">
        <w:trPr>
          <w:trHeight w:val="482"/>
          <w:jc w:val="center"/>
        </w:trPr>
        <w:tc>
          <w:tcPr>
            <w:tcW w:w="2228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b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b/>
                <w:w w:val="90"/>
                <w:kern w:val="0"/>
                <w:sz w:val="18"/>
                <w:szCs w:val="18"/>
              </w:rPr>
              <w:t>名</w:t>
            </w:r>
            <w:r w:rsidRPr="001133C4">
              <w:rPr>
                <w:rFonts w:ascii="Times New Roman" w:eastAsia="楷体_GB2312" w:hAnsi="Times New Roman" w:cs="Times New Roman"/>
                <w:b/>
                <w:w w:val="90"/>
                <w:kern w:val="0"/>
                <w:sz w:val="18"/>
                <w:szCs w:val="18"/>
              </w:rPr>
              <w:t xml:space="preserve">  </w:t>
            </w:r>
            <w:r w:rsidRPr="001133C4">
              <w:rPr>
                <w:rFonts w:ascii="Times New Roman" w:eastAsia="楷体_GB2312" w:hAnsi="Times New Roman" w:cs="Times New Roman"/>
                <w:b/>
                <w:w w:val="90"/>
                <w:kern w:val="0"/>
                <w:sz w:val="18"/>
                <w:szCs w:val="18"/>
              </w:rPr>
              <w:t>称</w:t>
            </w:r>
          </w:p>
        </w:tc>
        <w:tc>
          <w:tcPr>
            <w:tcW w:w="616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b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b/>
                <w:w w:val="90"/>
                <w:kern w:val="0"/>
                <w:sz w:val="18"/>
                <w:szCs w:val="18"/>
              </w:rPr>
              <w:t>学分</w:t>
            </w:r>
          </w:p>
        </w:tc>
        <w:tc>
          <w:tcPr>
            <w:tcW w:w="180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b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b/>
                <w:w w:val="90"/>
                <w:kern w:val="0"/>
                <w:sz w:val="18"/>
                <w:szCs w:val="18"/>
              </w:rPr>
              <w:t>课内学时或周数</w:t>
            </w:r>
          </w:p>
        </w:tc>
        <w:tc>
          <w:tcPr>
            <w:tcW w:w="1610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b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b/>
                <w:w w:val="90"/>
                <w:kern w:val="0"/>
                <w:sz w:val="18"/>
                <w:szCs w:val="18"/>
              </w:rPr>
              <w:t>安排学期</w:t>
            </w:r>
          </w:p>
        </w:tc>
        <w:tc>
          <w:tcPr>
            <w:tcW w:w="2274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b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b/>
                <w:w w:val="90"/>
                <w:kern w:val="0"/>
                <w:sz w:val="18"/>
                <w:szCs w:val="18"/>
              </w:rPr>
              <w:t>备注</w:t>
            </w:r>
          </w:p>
        </w:tc>
      </w:tr>
      <w:tr w:rsidR="001133C4" w:rsidRPr="001133C4" w:rsidTr="00332764">
        <w:trPr>
          <w:trHeight w:val="482"/>
          <w:jc w:val="center"/>
        </w:trPr>
        <w:tc>
          <w:tcPr>
            <w:tcW w:w="2228" w:type="dxa"/>
            <w:vAlign w:val="center"/>
          </w:tcPr>
          <w:p w:rsidR="001133C4" w:rsidRPr="001133C4" w:rsidRDefault="001133C4" w:rsidP="001133C4">
            <w:pPr>
              <w:spacing w:before="12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实验课</w:t>
            </w:r>
          </w:p>
        </w:tc>
        <w:tc>
          <w:tcPr>
            <w:tcW w:w="616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20</w:t>
            </w:r>
          </w:p>
        </w:tc>
        <w:tc>
          <w:tcPr>
            <w:tcW w:w="180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468</w:t>
            </w: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学时</w:t>
            </w:r>
          </w:p>
        </w:tc>
        <w:tc>
          <w:tcPr>
            <w:tcW w:w="161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宋体" w:eastAsia="楷体_GB2312" w:hAnsi="宋体" w:cs="Times New Roman"/>
                <w:w w:val="80"/>
                <w:kern w:val="0"/>
                <w:sz w:val="18"/>
                <w:szCs w:val="18"/>
              </w:rPr>
            </w:pPr>
            <w:r w:rsidRPr="001133C4">
              <w:rPr>
                <w:rFonts w:ascii="宋体" w:eastAsia="楷体_GB2312" w:hAnsi="宋体" w:cs="Times New Roman" w:hint="eastAsia"/>
                <w:w w:val="80"/>
                <w:kern w:val="0"/>
                <w:sz w:val="18"/>
                <w:szCs w:val="18"/>
              </w:rPr>
              <w:t>第二</w:t>
            </w:r>
            <w:r w:rsidRPr="001133C4">
              <w:rPr>
                <w:rFonts w:ascii="宋体" w:eastAsia="楷体_GB2312" w:hAnsi="宋体" w:cs="Times New Roman" w:hint="eastAsia"/>
                <w:w w:val="80"/>
                <w:kern w:val="0"/>
                <w:sz w:val="18"/>
                <w:szCs w:val="18"/>
              </w:rPr>
              <w:t>~</w:t>
            </w:r>
            <w:r w:rsidRPr="001133C4">
              <w:rPr>
                <w:rFonts w:ascii="宋体" w:eastAsia="楷体_GB2312" w:hAnsi="宋体" w:cs="Times New Roman" w:hint="eastAsia"/>
                <w:w w:val="80"/>
                <w:kern w:val="0"/>
                <w:sz w:val="18"/>
                <w:szCs w:val="18"/>
              </w:rPr>
              <w:t>第八学期</w:t>
            </w:r>
          </w:p>
        </w:tc>
        <w:tc>
          <w:tcPr>
            <w:tcW w:w="2274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b/>
                <w:w w:val="90"/>
                <w:kern w:val="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482"/>
          <w:jc w:val="center"/>
        </w:trPr>
        <w:tc>
          <w:tcPr>
            <w:tcW w:w="2228" w:type="dxa"/>
            <w:vAlign w:val="center"/>
          </w:tcPr>
          <w:p w:rsidR="001133C4" w:rsidRPr="001133C4" w:rsidRDefault="001133C4" w:rsidP="001133C4">
            <w:pPr>
              <w:spacing w:before="12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机械制图课程设计</w:t>
            </w:r>
          </w:p>
        </w:tc>
        <w:tc>
          <w:tcPr>
            <w:tcW w:w="616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180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610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第三学期</w:t>
            </w:r>
          </w:p>
        </w:tc>
        <w:tc>
          <w:tcPr>
            <w:tcW w:w="2274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b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课外学时</w:t>
            </w: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</w:tr>
      <w:tr w:rsidR="001133C4" w:rsidRPr="001133C4" w:rsidTr="00332764">
        <w:trPr>
          <w:trHeight w:val="482"/>
          <w:jc w:val="center"/>
        </w:trPr>
        <w:tc>
          <w:tcPr>
            <w:tcW w:w="2228" w:type="dxa"/>
            <w:vAlign w:val="center"/>
          </w:tcPr>
          <w:p w:rsidR="001133C4" w:rsidRPr="001133C4" w:rsidRDefault="001133C4" w:rsidP="001133C4">
            <w:pPr>
              <w:spacing w:before="12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光伏工程与技术课程设计</w:t>
            </w:r>
          </w:p>
        </w:tc>
        <w:tc>
          <w:tcPr>
            <w:tcW w:w="616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180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610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第五学期</w:t>
            </w:r>
          </w:p>
        </w:tc>
        <w:tc>
          <w:tcPr>
            <w:tcW w:w="2274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课外学时</w:t>
            </w: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</w:tr>
      <w:tr w:rsidR="001133C4" w:rsidRPr="001133C4" w:rsidTr="00332764">
        <w:trPr>
          <w:trHeight w:val="482"/>
          <w:jc w:val="center"/>
        </w:trPr>
        <w:tc>
          <w:tcPr>
            <w:tcW w:w="2228" w:type="dxa"/>
            <w:vAlign w:val="center"/>
          </w:tcPr>
          <w:p w:rsidR="001133C4" w:rsidRPr="001133C4" w:rsidRDefault="001133C4" w:rsidP="001133C4">
            <w:pPr>
              <w:spacing w:before="12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专业见习</w:t>
            </w:r>
          </w:p>
        </w:tc>
        <w:tc>
          <w:tcPr>
            <w:tcW w:w="616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180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610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第一学期</w:t>
            </w:r>
          </w:p>
        </w:tc>
        <w:tc>
          <w:tcPr>
            <w:tcW w:w="2274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课外学时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周</w:t>
            </w:r>
          </w:p>
        </w:tc>
      </w:tr>
      <w:tr w:rsidR="001133C4" w:rsidRPr="001133C4" w:rsidTr="00332764">
        <w:trPr>
          <w:trHeight w:val="482"/>
          <w:jc w:val="center"/>
        </w:trPr>
        <w:tc>
          <w:tcPr>
            <w:tcW w:w="2228" w:type="dxa"/>
            <w:vAlign w:val="center"/>
          </w:tcPr>
          <w:p w:rsidR="001133C4" w:rsidRPr="001133C4" w:rsidRDefault="001133C4" w:rsidP="001133C4">
            <w:pPr>
              <w:spacing w:before="12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金工实习</w:t>
            </w:r>
          </w:p>
        </w:tc>
        <w:tc>
          <w:tcPr>
            <w:tcW w:w="616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180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610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第六学期</w:t>
            </w:r>
          </w:p>
        </w:tc>
        <w:tc>
          <w:tcPr>
            <w:tcW w:w="2274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课外学时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周</w:t>
            </w:r>
          </w:p>
        </w:tc>
      </w:tr>
      <w:tr w:rsidR="001133C4" w:rsidRPr="001133C4" w:rsidTr="00332764">
        <w:trPr>
          <w:trHeight w:val="482"/>
          <w:jc w:val="center"/>
        </w:trPr>
        <w:tc>
          <w:tcPr>
            <w:tcW w:w="2228" w:type="dxa"/>
            <w:vAlign w:val="center"/>
          </w:tcPr>
          <w:p w:rsidR="001133C4" w:rsidRPr="001133C4" w:rsidRDefault="001133C4" w:rsidP="001133C4">
            <w:pPr>
              <w:spacing w:before="12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专业实习</w:t>
            </w:r>
          </w:p>
        </w:tc>
        <w:tc>
          <w:tcPr>
            <w:tcW w:w="616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180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6</w:t>
            </w: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610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第七学期</w:t>
            </w:r>
          </w:p>
        </w:tc>
        <w:tc>
          <w:tcPr>
            <w:tcW w:w="2274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482"/>
          <w:jc w:val="center"/>
        </w:trPr>
        <w:tc>
          <w:tcPr>
            <w:tcW w:w="2228" w:type="dxa"/>
            <w:vAlign w:val="center"/>
          </w:tcPr>
          <w:p w:rsidR="001133C4" w:rsidRPr="001133C4" w:rsidRDefault="001133C4" w:rsidP="001133C4">
            <w:pPr>
              <w:spacing w:before="12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新能源产品设计</w:t>
            </w:r>
          </w:p>
        </w:tc>
        <w:tc>
          <w:tcPr>
            <w:tcW w:w="616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180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610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第七学期</w:t>
            </w:r>
          </w:p>
        </w:tc>
        <w:tc>
          <w:tcPr>
            <w:tcW w:w="2274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课外学时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周</w:t>
            </w:r>
          </w:p>
        </w:tc>
      </w:tr>
      <w:tr w:rsidR="001133C4" w:rsidRPr="001133C4" w:rsidTr="00332764">
        <w:trPr>
          <w:trHeight w:val="482"/>
          <w:jc w:val="center"/>
        </w:trPr>
        <w:tc>
          <w:tcPr>
            <w:tcW w:w="2228" w:type="dxa"/>
            <w:vAlign w:val="center"/>
          </w:tcPr>
          <w:p w:rsidR="001133C4" w:rsidRPr="001133C4" w:rsidRDefault="001133C4" w:rsidP="001133C4">
            <w:pPr>
              <w:spacing w:before="12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毕业设计</w:t>
            </w:r>
          </w:p>
        </w:tc>
        <w:tc>
          <w:tcPr>
            <w:tcW w:w="616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10</w:t>
            </w:r>
          </w:p>
        </w:tc>
        <w:tc>
          <w:tcPr>
            <w:tcW w:w="180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12</w:t>
            </w: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610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第八学期</w:t>
            </w:r>
          </w:p>
        </w:tc>
        <w:tc>
          <w:tcPr>
            <w:tcW w:w="2274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课外学时</w:t>
            </w: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10</w:t>
            </w: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</w:tr>
      <w:tr w:rsidR="001133C4" w:rsidRPr="001133C4" w:rsidTr="00332764">
        <w:trPr>
          <w:trHeight w:val="482"/>
          <w:jc w:val="center"/>
        </w:trPr>
        <w:tc>
          <w:tcPr>
            <w:tcW w:w="2228" w:type="dxa"/>
            <w:vAlign w:val="center"/>
          </w:tcPr>
          <w:p w:rsidR="001133C4" w:rsidRPr="001133C4" w:rsidRDefault="001133C4" w:rsidP="001133C4">
            <w:pPr>
              <w:spacing w:before="12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国防教育与军事训练</w:t>
            </w:r>
          </w:p>
        </w:tc>
        <w:tc>
          <w:tcPr>
            <w:tcW w:w="616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180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610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第一学期</w:t>
            </w:r>
          </w:p>
        </w:tc>
        <w:tc>
          <w:tcPr>
            <w:tcW w:w="2274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482"/>
          <w:jc w:val="center"/>
        </w:trPr>
        <w:tc>
          <w:tcPr>
            <w:tcW w:w="2228" w:type="dxa"/>
            <w:vAlign w:val="center"/>
          </w:tcPr>
          <w:p w:rsidR="001133C4" w:rsidRPr="001133C4" w:rsidRDefault="001133C4" w:rsidP="001133C4">
            <w:pPr>
              <w:spacing w:before="12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实践创新</w:t>
            </w:r>
          </w:p>
        </w:tc>
        <w:tc>
          <w:tcPr>
            <w:tcW w:w="616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1801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3</w:t>
            </w: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610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第八学期</w:t>
            </w:r>
          </w:p>
        </w:tc>
        <w:tc>
          <w:tcPr>
            <w:tcW w:w="2274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学生申请，</w:t>
            </w:r>
            <w:r w:rsidRPr="001133C4">
              <w:rPr>
                <w:rFonts w:ascii="Times New Roman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物电</w:t>
            </w:r>
            <w:r w:rsidRPr="001133C4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学院认定</w:t>
            </w:r>
          </w:p>
        </w:tc>
      </w:tr>
      <w:tr w:rsidR="001133C4" w:rsidRPr="001133C4" w:rsidTr="00332764">
        <w:trPr>
          <w:trHeight w:val="482"/>
          <w:jc w:val="center"/>
        </w:trPr>
        <w:tc>
          <w:tcPr>
            <w:tcW w:w="2228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合计</w:t>
            </w:r>
          </w:p>
        </w:tc>
        <w:tc>
          <w:tcPr>
            <w:tcW w:w="616" w:type="dxa"/>
            <w:vAlign w:val="center"/>
          </w:tcPr>
          <w:p w:rsidR="001133C4" w:rsidRPr="001133C4" w:rsidRDefault="001133C4" w:rsidP="001133C4">
            <w:pPr>
              <w:spacing w:before="12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5685" w:type="dxa"/>
            <w:gridSpan w:val="3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Cs w:val="21"/>
              </w:rPr>
            </w:pPr>
          </w:p>
        </w:tc>
      </w:tr>
    </w:tbl>
    <w:p w:rsidR="001133C4" w:rsidRPr="001133C4" w:rsidRDefault="001133C4" w:rsidP="001133C4">
      <w:pPr>
        <w:adjustRightInd w:val="0"/>
        <w:snapToGrid w:val="0"/>
        <w:spacing w:line="360" w:lineRule="auto"/>
        <w:rPr>
          <w:rFonts w:ascii="宋体" w:eastAsia="黑体" w:hAnsi="宋体" w:cs="Times New Roman"/>
          <w:bCs/>
          <w:kern w:val="44"/>
          <w:sz w:val="24"/>
          <w:szCs w:val="24"/>
        </w:rPr>
      </w:pPr>
    </w:p>
    <w:p w:rsidR="001133C4" w:rsidRPr="001133C4" w:rsidRDefault="001133C4" w:rsidP="001133C4">
      <w:pPr>
        <w:adjustRightInd w:val="0"/>
        <w:snapToGrid w:val="0"/>
        <w:spacing w:line="360" w:lineRule="auto"/>
        <w:rPr>
          <w:rFonts w:ascii="宋体" w:eastAsia="黑体" w:hAnsi="宋体" w:cs="Times New Roman"/>
          <w:bCs/>
          <w:kern w:val="44"/>
          <w:sz w:val="24"/>
          <w:szCs w:val="24"/>
        </w:rPr>
        <w:sectPr w:rsidR="001133C4" w:rsidRPr="001133C4">
          <w:pgSz w:w="11907" w:h="16840"/>
          <w:pgMar w:top="1440" w:right="1797" w:bottom="1440" w:left="1797" w:header="851" w:footer="992" w:gutter="0"/>
          <w:cols w:space="720"/>
          <w:docGrid w:type="linesAndChars" w:linePitch="312"/>
        </w:sectPr>
      </w:pPr>
    </w:p>
    <w:p w:rsidR="001133C4" w:rsidRPr="001133C4" w:rsidRDefault="001133C4" w:rsidP="001133C4">
      <w:pPr>
        <w:spacing w:line="360" w:lineRule="auto"/>
        <w:ind w:firstLineChars="200" w:firstLine="480"/>
        <w:outlineLvl w:val="1"/>
        <w:rPr>
          <w:rFonts w:ascii="Times New Roman" w:eastAsia="黑体" w:hAnsi="Times New Roman" w:cs="Times New Roman"/>
          <w:kern w:val="44"/>
          <w:sz w:val="24"/>
          <w:szCs w:val="24"/>
        </w:rPr>
      </w:pPr>
      <w:r w:rsidRPr="001133C4">
        <w:rPr>
          <w:rFonts w:ascii="Times New Roman" w:eastAsia="黑体" w:hAnsi="Times New Roman" w:cs="Times New Roman"/>
          <w:kern w:val="44"/>
          <w:sz w:val="24"/>
          <w:szCs w:val="24"/>
        </w:rPr>
        <w:lastRenderedPageBreak/>
        <w:t>八、专业指导性教学计划</w:t>
      </w:r>
      <w:bookmarkEnd w:id="12"/>
    </w:p>
    <w:p w:rsidR="001133C4" w:rsidRPr="001133C4" w:rsidRDefault="001133C4" w:rsidP="001133C4">
      <w:pPr>
        <w:adjustRightInd w:val="0"/>
        <w:snapToGrid w:val="0"/>
        <w:spacing w:before="120"/>
        <w:ind w:firstLine="435"/>
        <w:jc w:val="center"/>
        <w:rPr>
          <w:rFonts w:ascii="Times New Roman" w:eastAsia="楷体_GB2312" w:hAnsi="Times New Roman" w:cs="Times New Roman"/>
          <w:b/>
          <w:kern w:val="0"/>
          <w:sz w:val="24"/>
          <w:szCs w:val="20"/>
        </w:rPr>
      </w:pPr>
      <w:r w:rsidRPr="001133C4">
        <w:rPr>
          <w:rFonts w:ascii="Times New Roman" w:eastAsia="楷体_GB2312" w:hAnsi="Times New Roman" w:cs="Times New Roman"/>
          <w:b/>
          <w:kern w:val="0"/>
          <w:sz w:val="24"/>
          <w:szCs w:val="20"/>
        </w:rPr>
        <w:t>新能源科学与工程专业指导性教学计划总表</w:t>
      </w:r>
    </w:p>
    <w:tbl>
      <w:tblPr>
        <w:tblW w:w="8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8"/>
        <w:gridCol w:w="531"/>
        <w:gridCol w:w="944"/>
        <w:gridCol w:w="3408"/>
        <w:gridCol w:w="401"/>
        <w:gridCol w:w="577"/>
        <w:gridCol w:w="576"/>
        <w:gridCol w:w="429"/>
        <w:gridCol w:w="459"/>
        <w:gridCol w:w="378"/>
        <w:gridCol w:w="633"/>
      </w:tblGrid>
      <w:tr w:rsidR="001133C4" w:rsidRPr="001133C4" w:rsidTr="00332764">
        <w:trPr>
          <w:cantSplit/>
          <w:trHeight w:val="340"/>
          <w:jc w:val="center"/>
        </w:trPr>
        <w:tc>
          <w:tcPr>
            <w:tcW w:w="909" w:type="dxa"/>
            <w:gridSpan w:val="2"/>
            <w:vMerge w:val="restart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结构</w:t>
            </w:r>
          </w:p>
        </w:tc>
        <w:tc>
          <w:tcPr>
            <w:tcW w:w="944" w:type="dxa"/>
            <w:vMerge w:val="restart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课程编号</w:t>
            </w:r>
          </w:p>
        </w:tc>
        <w:tc>
          <w:tcPr>
            <w:tcW w:w="3408" w:type="dxa"/>
            <w:vMerge w:val="restart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课程名称</w:t>
            </w:r>
          </w:p>
        </w:tc>
        <w:tc>
          <w:tcPr>
            <w:tcW w:w="401" w:type="dxa"/>
            <w:vMerge w:val="restart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分</w:t>
            </w:r>
          </w:p>
        </w:tc>
        <w:tc>
          <w:tcPr>
            <w:tcW w:w="1582" w:type="dxa"/>
            <w:gridSpan w:val="3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课内总学时</w:t>
            </w:r>
          </w:p>
        </w:tc>
        <w:tc>
          <w:tcPr>
            <w:tcW w:w="459" w:type="dxa"/>
            <w:vMerge w:val="restart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外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时</w:t>
            </w:r>
          </w:p>
        </w:tc>
        <w:tc>
          <w:tcPr>
            <w:tcW w:w="378" w:type="dxa"/>
            <w:vMerge w:val="restart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时</w:t>
            </w:r>
          </w:p>
        </w:tc>
        <w:tc>
          <w:tcPr>
            <w:tcW w:w="633" w:type="dxa"/>
            <w:vMerge w:val="restart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建议修读学期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909" w:type="dxa"/>
            <w:gridSpan w:val="2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08" w:type="dxa"/>
            <w:vMerge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合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计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讲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授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实验</w:t>
            </w:r>
          </w:p>
        </w:tc>
        <w:tc>
          <w:tcPr>
            <w:tcW w:w="459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33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 w:val="restart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必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修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531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教育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51030213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思想道德修养与法律基础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Cultivation of Ethic Thought and Fundamentals of Law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51030222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中国近现代史纲要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Compendium of Chinese Modern History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51030233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马克思主义基本原理概论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Introduction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to Basic Principles of Marxism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51030256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毛泽东思想和中国特色社会主义理论体系概论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Introduction to Mao Zedong Thought and Theoretical System of Socialism with Chinese Characteristics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51030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58030011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普通话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Mandarin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16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16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春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/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53030254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大学英语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Ⅰ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College English </w:t>
            </w:r>
            <w:r w:rsidRPr="001133C4">
              <w:rPr>
                <w:rFonts w:ascii="Times New Roman" w:eastAsia="宋体" w:hAnsi="宋体" w:cs="Times New Roman"/>
                <w:kern w:val="0"/>
                <w:sz w:val="18"/>
                <w:szCs w:val="18"/>
              </w:rPr>
              <w:t>Ⅰ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53030264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大学英语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Ⅱ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College English 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Ⅱ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53030274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大学英语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Ⅲ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College English 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Ⅲ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53030284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大学英语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Ⅳ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College English 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Ⅳ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56030032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大学计算机基础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Computer Foundation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56030572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程序设计基础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Program Designing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56030471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程序设计基础实验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and experiment of Program Designing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59030211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大学体育</w:t>
            </w:r>
            <w:r w:rsidRPr="001133C4">
              <w:rPr>
                <w:rFonts w:ascii="宋体" w:eastAsia="宋体" w:hAnsi="宋体" w:cs="宋体" w:hint="eastAsia"/>
                <w:w w:val="90"/>
                <w:kern w:val="0"/>
                <w:sz w:val="18"/>
                <w:szCs w:val="18"/>
              </w:rPr>
              <w:t>Ⅰ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P.E.</w:t>
            </w:r>
            <w:r w:rsidRPr="001133C4">
              <w:rPr>
                <w:rFonts w:ascii="Times New Roman" w:eastAsia="宋体" w:hAnsi="宋体" w:cs="Times New Roman"/>
                <w:kern w:val="0"/>
                <w:sz w:val="18"/>
                <w:szCs w:val="18"/>
              </w:rPr>
              <w:t>Ⅰ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59030221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大学体育</w:t>
            </w:r>
            <w:r w:rsidRPr="001133C4">
              <w:rPr>
                <w:rFonts w:ascii="宋体" w:eastAsia="宋体" w:hAnsi="宋体" w:cs="宋体" w:hint="eastAsia"/>
                <w:w w:val="90"/>
                <w:kern w:val="0"/>
                <w:sz w:val="18"/>
                <w:szCs w:val="18"/>
              </w:rPr>
              <w:t>Ⅱ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P.E.</w:t>
            </w:r>
            <w:r w:rsidRPr="001133C4">
              <w:rPr>
                <w:rFonts w:ascii="Times New Roman" w:eastAsia="宋体" w:hAnsi="宋体" w:cs="Times New Roman"/>
                <w:kern w:val="0"/>
                <w:sz w:val="18"/>
                <w:szCs w:val="18"/>
              </w:rPr>
              <w:t>Ⅱ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59030231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大学体育</w:t>
            </w:r>
            <w:r w:rsidRPr="001133C4">
              <w:rPr>
                <w:rFonts w:ascii="宋体" w:eastAsia="宋体" w:hAnsi="宋体" w:cs="宋体" w:hint="eastAsia"/>
                <w:w w:val="90"/>
                <w:kern w:val="0"/>
                <w:sz w:val="18"/>
                <w:szCs w:val="18"/>
              </w:rPr>
              <w:t>Ⅲ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P.E.</w:t>
            </w:r>
            <w:r w:rsidRPr="001133C4">
              <w:rPr>
                <w:rFonts w:ascii="Times New Roman" w:eastAsia="宋体" w:hAnsi="宋体" w:cs="Times New Roman"/>
                <w:kern w:val="0"/>
                <w:sz w:val="18"/>
                <w:szCs w:val="18"/>
              </w:rPr>
              <w:t>Ⅲ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59030241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大学体育</w:t>
            </w:r>
            <w:r w:rsidRPr="001133C4">
              <w:rPr>
                <w:rFonts w:ascii="宋体" w:eastAsia="宋体" w:hAnsi="宋体" w:cs="宋体" w:hint="eastAsia"/>
                <w:w w:val="90"/>
                <w:kern w:val="0"/>
                <w:sz w:val="18"/>
                <w:szCs w:val="18"/>
              </w:rPr>
              <w:t>Ⅳ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P.E.</w:t>
            </w:r>
            <w:r w:rsidRPr="001133C4">
              <w:rPr>
                <w:rFonts w:ascii="Times New Roman" w:eastAsia="宋体" w:hAnsi="宋体" w:cs="Times New Roman"/>
                <w:kern w:val="0"/>
                <w:sz w:val="18"/>
                <w:szCs w:val="18"/>
              </w:rPr>
              <w:t>Ⅳ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61030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11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国防教育与军事训练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National Defense Education and Military Training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14030011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音乐鉴赏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Music Appreciation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春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/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17030011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美术鉴赏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Art Appreciation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春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/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69030052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大学生心理健康教育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Mental Health Education for College Students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670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大学生职业发展与就业指导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Career Planning and Employment Guidance for College Students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20</w:t>
            </w: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3" w:type="dxa"/>
            <w:gridSpan w:val="3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小计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786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50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36</w:t>
            </w: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264</w:t>
            </w: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cantSplit/>
          <w:trHeight w:val="51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bookmarkStart w:id="13" w:name="_Hlk406575861"/>
            <w:bookmarkStart w:id="14" w:name="OLE_LINK17" w:colFirst="4" w:colLast="4"/>
            <w:bookmarkStart w:id="15" w:name="_Hlk407287449"/>
          </w:p>
        </w:tc>
        <w:tc>
          <w:tcPr>
            <w:tcW w:w="531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学科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020300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大学语文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Chinese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春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/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51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03030516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高等数学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A(I)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Advanced Mathematics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A(I)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96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96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51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03030524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高等数学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A(II)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Advanced Mathematics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A(II)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85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04211716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工程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数学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(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线性代数、概率论与数理统计、复变函数及积分变换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)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 xml:space="preserve">Engineering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Mathematics 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108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108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51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040300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15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大学物理</w:t>
            </w:r>
            <w:r w:rsidRPr="001133C4">
              <w:rPr>
                <w:rFonts w:ascii="Times New Roman" w:eastAsia="宋体" w:hAnsi="Times New Roman" w:cs="Times New Roman"/>
                <w:w w:val="90"/>
                <w:sz w:val="18"/>
                <w:szCs w:val="18"/>
              </w:rPr>
              <w:t>A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College Physics </w:t>
            </w:r>
            <w:r w:rsidRPr="001133C4">
              <w:rPr>
                <w:rFonts w:ascii="Times New Roman" w:eastAsia="楷体_GB2312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8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8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51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04030021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大学物理实验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Experiment of College Physics </w:t>
            </w:r>
            <w:r w:rsidRPr="001133C4">
              <w:rPr>
                <w:rFonts w:ascii="Times New Roman" w:eastAsia="楷体_GB2312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bookmarkEnd w:id="13"/>
      <w:bookmarkEnd w:id="14"/>
      <w:bookmarkEnd w:id="15"/>
      <w:tr w:rsidR="001133C4" w:rsidRPr="001133C4" w:rsidTr="00332764">
        <w:trPr>
          <w:cantSplit/>
          <w:trHeight w:val="51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53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黑体" w:eastAsia="黑体" w:hAnsi="黑体" w:cs="Times New Roman" w:hint="eastAsia"/>
                <w:color w:val="000000" w:themeColor="text1"/>
                <w:w w:val="90"/>
                <w:sz w:val="18"/>
                <w:szCs w:val="18"/>
              </w:rPr>
              <w:t>▲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材料物理与化学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Materials physics and chemistry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51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11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 xml:space="preserve"> 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黑体" w:eastAsia="黑体" w:hAnsi="黑体" w:cs="Times New Roman" w:hint="eastAsia"/>
                <w:color w:val="000000" w:themeColor="text1"/>
                <w:w w:val="90"/>
                <w:sz w:val="18"/>
                <w:szCs w:val="18"/>
              </w:rPr>
              <w:t>▲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固体物理导论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Introduction to solid state physics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3" w:type="dxa"/>
            <w:gridSpan w:val="3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小计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532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496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23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黑体" w:eastAsia="黑体" w:hAnsi="黑体" w:cs="Times New Roman" w:hint="eastAsia"/>
                <w:color w:val="000000" w:themeColor="text1"/>
                <w:w w:val="90"/>
                <w:sz w:val="18"/>
                <w:szCs w:val="18"/>
              </w:rPr>
              <w:t>▲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能源环境工程概论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I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ntroduction to energy and environment engineering 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bookmarkStart w:id="16" w:name="_Hlk408127997"/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64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黑体" w:eastAsia="黑体" w:hAnsi="黑体" w:cs="Times New Roman" w:hint="eastAsia"/>
                <w:color w:val="000000" w:themeColor="text1"/>
                <w:w w:val="90"/>
                <w:sz w:val="18"/>
                <w:szCs w:val="18"/>
              </w:rPr>
              <w:t>▲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传感器应用基础（含实验）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sensor applications 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54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18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794"/>
          <w:jc w:val="center"/>
        </w:trPr>
        <w:tc>
          <w:tcPr>
            <w:tcW w:w="378" w:type="dxa"/>
            <w:vMerge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71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机械制图课程设计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Curriculum design of technical drawing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bookmarkEnd w:id="16"/>
      <w:tr w:rsidR="001133C4" w:rsidRPr="001133C4" w:rsidTr="00332764">
        <w:trPr>
          <w:cantSplit/>
          <w:trHeight w:val="794"/>
          <w:jc w:val="center"/>
        </w:trPr>
        <w:tc>
          <w:tcPr>
            <w:tcW w:w="378" w:type="dxa"/>
            <w:vMerge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141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光伏工程与技术课程设计</w:t>
            </w:r>
          </w:p>
          <w:p w:rsidR="001133C4" w:rsidRPr="001133C4" w:rsidRDefault="001133C4" w:rsidP="001133C4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Curriculum design of Photovoltaic engineering and technology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932"/>
          <w:jc w:val="center"/>
        </w:trPr>
        <w:tc>
          <w:tcPr>
            <w:tcW w:w="378" w:type="dxa"/>
            <w:vMerge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13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机械制图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Technical drawing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567"/>
          <w:jc w:val="center"/>
        </w:trPr>
        <w:tc>
          <w:tcPr>
            <w:tcW w:w="378" w:type="dxa"/>
            <w:vMerge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hanging="1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233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黑体" w:eastAsia="黑体" w:hAnsi="黑体" w:cs="Times New Roman" w:hint="eastAsia"/>
                <w:color w:val="000000" w:themeColor="text1"/>
                <w:w w:val="90"/>
                <w:sz w:val="18"/>
                <w:szCs w:val="18"/>
              </w:rPr>
              <w:t>▲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半导体物理基础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Semiconductor physics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567"/>
          <w:jc w:val="center"/>
        </w:trPr>
        <w:tc>
          <w:tcPr>
            <w:tcW w:w="378" w:type="dxa"/>
            <w:vMerge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802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金工实习</w:t>
            </w:r>
          </w:p>
          <w:p w:rsidR="001133C4" w:rsidRPr="001133C4" w:rsidRDefault="001133C4" w:rsidP="001133C4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Metalworking Practice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周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567"/>
          <w:jc w:val="center"/>
        </w:trPr>
        <w:tc>
          <w:tcPr>
            <w:tcW w:w="378" w:type="dxa"/>
            <w:vMerge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231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专业见习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微软雅黑" w:hAnsi="Times New Roman" w:cs="Times New Roman"/>
                <w:kern w:val="0"/>
                <w:sz w:val="18"/>
                <w:szCs w:val="20"/>
              </w:rPr>
              <w:t>Professional Train</w:t>
            </w:r>
            <w:r w:rsidRPr="001133C4">
              <w:rPr>
                <w:rFonts w:ascii="Times New Roman" w:eastAsia="微软雅黑" w:hAnsi="Times New Roman" w:cs="Times New Roman" w:hint="eastAsia"/>
                <w:kern w:val="0"/>
                <w:sz w:val="18"/>
                <w:szCs w:val="20"/>
              </w:rPr>
              <w:t>e</w:t>
            </w:r>
            <w:r w:rsidRPr="001133C4">
              <w:rPr>
                <w:rFonts w:ascii="Times New Roman" w:eastAsia="微软雅黑" w:hAnsi="Times New Roman" w:cs="Times New Roman"/>
                <w:kern w:val="0"/>
                <w:sz w:val="18"/>
                <w:szCs w:val="20"/>
              </w:rPr>
              <w:t>e</w:t>
            </w:r>
            <w:r w:rsidRPr="001133C4">
              <w:rPr>
                <w:rFonts w:ascii="Times New Roman" w:eastAsia="微软雅黑" w:hAnsi="Times New Roman" w:cs="Times New Roman" w:hint="eastAsia"/>
                <w:kern w:val="0"/>
                <w:sz w:val="18"/>
                <w:szCs w:val="20"/>
              </w:rPr>
              <w:t xml:space="preserve"> 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567"/>
          <w:jc w:val="center"/>
        </w:trPr>
        <w:tc>
          <w:tcPr>
            <w:tcW w:w="378" w:type="dxa"/>
            <w:vMerge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14310766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专业实习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Internship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567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42117610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毕业设计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sz w:val="18"/>
                <w:szCs w:val="18"/>
              </w:rPr>
              <w:t>Graduation Design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12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周</w:t>
            </w: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567"/>
          <w:jc w:val="center"/>
        </w:trPr>
        <w:tc>
          <w:tcPr>
            <w:tcW w:w="378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600311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3408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实践创新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Practice Innovation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小计</w:t>
            </w:r>
          </w:p>
        </w:tc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34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16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18</w:t>
            </w: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5261" w:type="dxa"/>
            <w:gridSpan w:val="4"/>
            <w:tcBorders>
              <w:top w:val="nil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合计</w:t>
            </w:r>
          </w:p>
        </w:tc>
        <w:tc>
          <w:tcPr>
            <w:tcW w:w="40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115</w:t>
            </w:r>
          </w:p>
        </w:tc>
        <w:tc>
          <w:tcPr>
            <w:tcW w:w="5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1552</w:t>
            </w:r>
          </w:p>
        </w:tc>
        <w:tc>
          <w:tcPr>
            <w:tcW w:w="57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1462</w:t>
            </w:r>
          </w:p>
        </w:tc>
        <w:tc>
          <w:tcPr>
            <w:tcW w:w="4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90</w:t>
            </w:r>
          </w:p>
        </w:tc>
        <w:tc>
          <w:tcPr>
            <w:tcW w:w="45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264</w:t>
            </w:r>
          </w:p>
        </w:tc>
        <w:tc>
          <w:tcPr>
            <w:tcW w:w="37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</w:tbl>
    <w:p w:rsidR="001133C4" w:rsidRPr="001133C4" w:rsidRDefault="001133C4" w:rsidP="001133C4">
      <w:pPr>
        <w:adjustRightInd w:val="0"/>
        <w:snapToGrid w:val="0"/>
        <w:spacing w:line="360" w:lineRule="auto"/>
        <w:rPr>
          <w:rFonts w:ascii="Times New Roman" w:eastAsia="楷体_GB2312" w:hAnsi="Times New Roman" w:cs="Times New Roman"/>
          <w:b/>
          <w:kern w:val="0"/>
          <w:sz w:val="24"/>
          <w:szCs w:val="24"/>
        </w:rPr>
        <w:sectPr w:rsidR="001133C4" w:rsidRPr="001133C4">
          <w:footerReference w:type="default" r:id="rId8"/>
          <w:pgSz w:w="11907" w:h="16840"/>
          <w:pgMar w:top="1440" w:right="1417" w:bottom="1440" w:left="1797" w:header="851" w:footer="992" w:gutter="0"/>
          <w:cols w:space="720"/>
          <w:docGrid w:type="linesAndChars" w:linePitch="312"/>
        </w:sectPr>
      </w:pPr>
    </w:p>
    <w:p w:rsidR="001133C4" w:rsidRPr="001133C4" w:rsidRDefault="001133C4" w:rsidP="001133C4">
      <w:pPr>
        <w:adjustRightInd w:val="0"/>
        <w:snapToGrid w:val="0"/>
        <w:spacing w:line="360" w:lineRule="auto"/>
        <w:rPr>
          <w:rFonts w:ascii="Times New Roman" w:eastAsia="楷体_GB2312" w:hAnsi="Times New Roman" w:cs="Times New Roman"/>
          <w:b/>
          <w:kern w:val="0"/>
          <w:sz w:val="24"/>
          <w:szCs w:val="24"/>
        </w:rPr>
      </w:pPr>
    </w:p>
    <w:tbl>
      <w:tblPr>
        <w:tblW w:w="8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8"/>
        <w:gridCol w:w="378"/>
        <w:gridCol w:w="378"/>
        <w:gridCol w:w="378"/>
        <w:gridCol w:w="862"/>
        <w:gridCol w:w="2963"/>
        <w:gridCol w:w="495"/>
        <w:gridCol w:w="591"/>
        <w:gridCol w:w="515"/>
        <w:gridCol w:w="493"/>
        <w:gridCol w:w="344"/>
        <w:gridCol w:w="400"/>
        <w:gridCol w:w="469"/>
      </w:tblGrid>
      <w:tr w:rsidR="001133C4" w:rsidRPr="001133C4" w:rsidTr="00332764">
        <w:trPr>
          <w:cantSplit/>
          <w:trHeight w:val="340"/>
          <w:jc w:val="center"/>
        </w:trPr>
        <w:tc>
          <w:tcPr>
            <w:tcW w:w="1512" w:type="dxa"/>
            <w:gridSpan w:val="4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课程结构</w:t>
            </w:r>
          </w:p>
        </w:tc>
        <w:tc>
          <w:tcPr>
            <w:tcW w:w="862" w:type="dxa"/>
            <w:vMerge w:val="restart"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课程编号</w:t>
            </w:r>
          </w:p>
        </w:tc>
        <w:tc>
          <w:tcPr>
            <w:tcW w:w="296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课程名称</w:t>
            </w:r>
          </w:p>
        </w:tc>
        <w:tc>
          <w:tcPr>
            <w:tcW w:w="49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分</w:t>
            </w:r>
          </w:p>
        </w:tc>
        <w:tc>
          <w:tcPr>
            <w:tcW w:w="15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课内总学时</w:t>
            </w: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外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时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时</w:t>
            </w:r>
          </w:p>
        </w:tc>
        <w:tc>
          <w:tcPr>
            <w:tcW w:w="4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建议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修读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学期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1512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合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计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讲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授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实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验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bookmarkStart w:id="17" w:name="_Hlk406594944"/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选修课</w:t>
            </w:r>
          </w:p>
        </w:tc>
        <w:tc>
          <w:tcPr>
            <w:tcW w:w="3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限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制性选修课</w:t>
            </w:r>
          </w:p>
        </w:tc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专业拓展平台课程</w:t>
            </w:r>
          </w:p>
        </w:tc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新能源材料技术方向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264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先进功能材料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Advanced functional materials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bookmarkEnd w:id="17"/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154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新能源材料与技术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New energy materials and technology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134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现代分析技术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Analysis technology of modern Materials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09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量子力学基础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Foundation of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Quantum Mechanics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324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薄膜材料与技术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Thin f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ilm materials and technology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045101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光伏工程与技术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Photovoltaic engineering and technology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033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电工技术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Electric engineering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电工技术实验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Experimental to electric engineering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08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电子技术基础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b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Foundation of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Electronics technology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21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电子技术基础实验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Experiment to</w:t>
            </w:r>
            <w:r w:rsidRPr="001133C4">
              <w:rPr>
                <w:rFonts w:ascii="Times New Roman" w:eastAsia="楷体_GB2312" w:hAnsi="Times New Roman" w:cs="Times New Roman"/>
                <w:b/>
                <w:w w:val="90"/>
                <w:sz w:val="18"/>
                <w:szCs w:val="18"/>
              </w:rPr>
              <w:t xml:space="preserve">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electronic technology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043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纳米材料与技术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Nanoscience and technology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264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材料科学基础（含实验）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material science(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18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16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新能源应用综合实验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C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omprehensive experiment to new energy application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045102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储能原理与技术（含实验）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Principles and technology of energy storage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04510533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太阳能电池基础与应用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Fundamental and a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pplication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of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solar cell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04510523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光电化学转化原理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Conversation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 xml:space="preserve"> principle of photo electrochemistry and materials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04510543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新能源材料与器件发展动态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Development of materials and devices for new energy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333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新能源专业英语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S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pecial English for new energy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2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  <w:t>小计</w:t>
            </w:r>
            <w:r w:rsidRPr="001133C4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（以上课程限选</w:t>
            </w:r>
            <w:r w:rsidRPr="001133C4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35</w:t>
            </w:r>
            <w:r w:rsidRPr="001133C4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学分）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630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新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能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源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工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程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技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术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方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向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lastRenderedPageBreak/>
              <w:t>045101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光伏工程与技术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Photovoltaic engineering and technology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100" w:firstLine="162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09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量子力学基础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Foundation of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Quantum Mechanics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134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现代分析技术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Analysis technology of modern Materials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264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先进功能材料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Advanced functional materials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154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新能源材料与技术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New energy materials and technology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324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薄膜材料与技术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Thin f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ilm materials and technology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033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电工技术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Electric engineering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电工技术实验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Experimental to electric engineering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08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电子技术基础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b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Foundation of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Electronics technology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21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电子技术基础实验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Experiment to</w:t>
            </w:r>
            <w:r w:rsidRPr="001133C4">
              <w:rPr>
                <w:rFonts w:ascii="Times New Roman" w:eastAsia="楷体_GB2312" w:hAnsi="Times New Roman" w:cs="Times New Roman"/>
                <w:b/>
                <w:w w:val="90"/>
                <w:sz w:val="18"/>
                <w:szCs w:val="18"/>
              </w:rPr>
              <w:t xml:space="preserve">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electronic technology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42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能源生产过程控制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The process of energy production control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51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40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光伏发电综合实验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The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comprehensive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experiment to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photovoltaic engineering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04510554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控制工程基础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Foundation of Control Engineering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393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新能源发电并网技术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New energy power generation and grid technology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04510563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太阳能热利用技术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Solar thermal utilization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383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能源系统评估原理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 xml:space="preserve">volution principle of energy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system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414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节能减排技术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（含实验）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T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 xml:space="preserve">he technology of energy saving and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emission reduction(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18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333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新能源专业英语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S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pecial English for new energy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2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  <w:t>小计</w:t>
            </w:r>
            <w:r w:rsidRPr="001133C4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（以上课程限选</w:t>
            </w:r>
            <w:r w:rsidRPr="001133C4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35</w:t>
            </w:r>
            <w:r w:rsidRPr="001133C4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学分）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630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  <w:highlight w:val="green"/>
              </w:rPr>
            </w:pP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任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意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性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修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素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质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拓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展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平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台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课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程</w:t>
            </w:r>
          </w:p>
        </w:tc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专业任</w:t>
            </w: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17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大学生创业基础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Foundation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of College Students entrepreneurship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18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能源材料前沿专题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Advanced topics of energy materials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193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实验方法与数据处理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Experimental methods and data processing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204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低维材料制备技术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Fabrication technology for low dimensional materials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214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自动控制基础（含实验）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Foundation of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Auto-Control(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284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光热工程与技术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微软雅黑" w:hAnsi="Times New Roman" w:cs="Times New Roman"/>
                <w:kern w:val="0"/>
                <w:sz w:val="18"/>
                <w:szCs w:val="20"/>
              </w:rPr>
              <w:t>Photothermal engineering and technology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29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科技写作基础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science and technology writing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304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材料物理性能基础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materials physics and performance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34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31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Fortran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语言程序设计（含实验）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Program design of Fortran language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983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354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风力发电技术与工程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Wind power generation technology and engineering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700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364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计算物理学（含实验）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Computation of physics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694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37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楷体_GB2312" w:eastAsia="楷体_GB2312" w:hAnsi="Times New Roman" w:cs="Times New Roman"/>
                <w:kern w:val="0"/>
                <w:sz w:val="18"/>
                <w:szCs w:val="20"/>
              </w:rPr>
            </w:pPr>
            <w:r w:rsidRPr="001133C4">
              <w:rPr>
                <w:rFonts w:ascii="楷体_GB2312" w:eastAsia="楷体_GB2312" w:hAnsi="Times New Roman" w:cs="Times New Roman" w:hint="eastAsia"/>
                <w:kern w:val="0"/>
                <w:sz w:val="18"/>
                <w:szCs w:val="20"/>
              </w:rPr>
              <w:t>新能源产品设计</w:t>
            </w:r>
          </w:p>
          <w:p w:rsidR="001133C4" w:rsidRPr="001133C4" w:rsidRDefault="001133C4" w:rsidP="001133C4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New energy products design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周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694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楷体_GB2312" w:eastAsia="楷体_GB2312" w:hAnsi="Times New Roman" w:cs="Times New Roman"/>
                <w:kern w:val="0"/>
                <w:sz w:val="18"/>
                <w:szCs w:val="20"/>
              </w:rPr>
            </w:pPr>
            <w:r w:rsidRPr="001133C4"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  <w:t>小计</w:t>
            </w:r>
            <w:r w:rsidRPr="001133C4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（以上课程任选</w:t>
            </w:r>
            <w:r w:rsidRPr="001133C4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19</w:t>
            </w:r>
            <w:r w:rsidRPr="001133C4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学分）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342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cantSplit/>
          <w:trHeight w:val="704"/>
          <w:jc w:val="center"/>
        </w:trPr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宋体" w:eastAsia="楷体_GB2312" w:hAnsi="宋体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宋体" w:eastAsia="楷体_GB2312" w:hAnsi="宋体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宋体" w:eastAsia="楷体_GB2312" w:hAnsi="宋体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80"/>
                <w:kern w:val="0"/>
                <w:sz w:val="18"/>
                <w:szCs w:val="18"/>
              </w:rPr>
              <w:t>校级公选课</w:t>
            </w:r>
          </w:p>
        </w:tc>
        <w:tc>
          <w:tcPr>
            <w:tcW w:w="6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宋体" w:eastAsia="楷体_GB2312" w:hAnsi="宋体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80"/>
                <w:kern w:val="0"/>
                <w:sz w:val="18"/>
                <w:szCs w:val="18"/>
              </w:rPr>
              <w:t>见</w:t>
            </w:r>
            <w:r w:rsidRPr="001133C4">
              <w:rPr>
                <w:rFonts w:ascii="Times New Roman" w:eastAsia="楷体_GB2312" w:hAnsi="Times New Roman" w:cs="Times New Roman"/>
                <w:w w:val="80"/>
                <w:kern w:val="0"/>
                <w:sz w:val="18"/>
                <w:szCs w:val="18"/>
              </w:rPr>
              <w:t>“</w:t>
            </w:r>
            <w:r w:rsidRPr="001133C4">
              <w:rPr>
                <w:rFonts w:ascii="Times New Roman" w:eastAsia="楷体_GB2312" w:hAnsi="Times New Roman" w:cs="Times New Roman"/>
                <w:w w:val="80"/>
                <w:kern w:val="0"/>
                <w:sz w:val="18"/>
                <w:szCs w:val="18"/>
              </w:rPr>
              <w:t>校级公选课总表</w:t>
            </w:r>
            <w:r w:rsidRPr="001133C4">
              <w:rPr>
                <w:rFonts w:ascii="Times New Roman" w:eastAsia="楷体_GB2312" w:hAnsi="Times New Roman" w:cs="Times New Roman"/>
                <w:w w:val="80"/>
                <w:kern w:val="0"/>
                <w:sz w:val="18"/>
                <w:szCs w:val="18"/>
              </w:rPr>
              <w:t>”</w:t>
            </w:r>
            <w:r w:rsidRPr="001133C4">
              <w:rPr>
                <w:rFonts w:ascii="Times New Roman" w:eastAsia="楷体_GB2312" w:hAnsi="Times New Roman" w:cs="Times New Roman" w:hint="eastAsia"/>
                <w:w w:val="80"/>
                <w:kern w:val="0"/>
                <w:sz w:val="18"/>
                <w:szCs w:val="18"/>
              </w:rPr>
              <w:t>，任选</w:t>
            </w:r>
            <w:r w:rsidRPr="001133C4">
              <w:rPr>
                <w:rFonts w:ascii="Times New Roman" w:eastAsia="楷体_GB2312" w:hAnsi="Times New Roman" w:cs="Times New Roman" w:hint="eastAsia"/>
                <w:w w:val="80"/>
                <w:kern w:val="0"/>
                <w:sz w:val="18"/>
                <w:szCs w:val="18"/>
              </w:rPr>
              <w:t>10</w:t>
            </w:r>
            <w:r w:rsidRPr="001133C4">
              <w:rPr>
                <w:rFonts w:ascii="Times New Roman" w:eastAsia="楷体_GB2312" w:hAnsi="Times New Roman" w:cs="Times New Roman" w:hint="eastAsia"/>
                <w:w w:val="80"/>
                <w:kern w:val="0"/>
                <w:sz w:val="18"/>
                <w:szCs w:val="18"/>
              </w:rPr>
              <w:t>学分。</w:t>
            </w:r>
          </w:p>
        </w:tc>
      </w:tr>
      <w:tr w:rsidR="001133C4" w:rsidRPr="001133C4" w:rsidTr="00332764">
        <w:trPr>
          <w:cantSplit/>
          <w:trHeight w:val="700"/>
          <w:jc w:val="center"/>
        </w:trPr>
        <w:tc>
          <w:tcPr>
            <w:tcW w:w="37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</w:pPr>
          </w:p>
        </w:tc>
        <w:tc>
          <w:tcPr>
            <w:tcW w:w="4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ind w:firstLine="482"/>
              <w:jc w:val="center"/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  <w:t>小计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ind w:leftChars="-36" w:left="-76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502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tabs>
                <w:tab w:val="left" w:pos="383"/>
              </w:tabs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cantSplit/>
          <w:trHeight w:val="696"/>
          <w:jc w:val="center"/>
        </w:trPr>
        <w:tc>
          <w:tcPr>
            <w:tcW w:w="533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ind w:firstLine="482"/>
              <w:jc w:val="center"/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  <w:t>合计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1132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cantSplit/>
          <w:trHeight w:val="692"/>
          <w:jc w:val="center"/>
        </w:trPr>
        <w:tc>
          <w:tcPr>
            <w:tcW w:w="5337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ind w:firstLine="482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  <w:t>总计</w:t>
            </w:r>
          </w:p>
        </w:tc>
        <w:tc>
          <w:tcPr>
            <w:tcW w:w="4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179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2684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</w:tbl>
    <w:p w:rsidR="001133C4" w:rsidRPr="001133C4" w:rsidRDefault="001133C4" w:rsidP="001133C4">
      <w:pPr>
        <w:keepNext/>
        <w:keepLines/>
        <w:spacing w:line="360" w:lineRule="auto"/>
        <w:jc w:val="left"/>
        <w:rPr>
          <w:rFonts w:ascii="Times New Roman" w:eastAsia="黑体" w:hAnsi="Times New Roman" w:cs="Times New Roman"/>
          <w:kern w:val="44"/>
          <w:sz w:val="24"/>
          <w:szCs w:val="24"/>
        </w:rPr>
        <w:sectPr w:rsidR="001133C4" w:rsidRPr="001133C4">
          <w:pgSz w:w="11907" w:h="16840"/>
          <w:pgMar w:top="1440" w:right="1417" w:bottom="1440" w:left="1797" w:header="851" w:footer="992" w:gutter="0"/>
          <w:cols w:space="720"/>
          <w:docGrid w:type="linesAndChars" w:linePitch="312"/>
        </w:sectPr>
      </w:pPr>
      <w:bookmarkStart w:id="18" w:name="_Toc389746147"/>
      <w:r w:rsidRPr="001133C4">
        <w:rPr>
          <w:rFonts w:ascii="Times New Roman" w:eastAsia="楷体" w:hAnsi="Times New Roman" w:cs="Times New Roman"/>
          <w:color w:val="000000"/>
          <w:sz w:val="24"/>
          <w:szCs w:val="18"/>
        </w:rPr>
        <w:t>注：标注</w:t>
      </w:r>
      <w:r w:rsidRPr="001133C4">
        <w:rPr>
          <w:rFonts w:ascii="Times New Roman" w:eastAsia="楷体" w:hAnsi="Times New Roman" w:cs="Times New Roman" w:hint="eastAsia"/>
          <w:color w:val="000000"/>
          <w:sz w:val="24"/>
          <w:szCs w:val="18"/>
        </w:rPr>
        <w:t>▲的课程为学位课程</w:t>
      </w:r>
    </w:p>
    <w:bookmarkEnd w:id="18"/>
    <w:p w:rsidR="001133C4" w:rsidRPr="001133C4" w:rsidRDefault="001133C4" w:rsidP="001133C4">
      <w:pPr>
        <w:spacing w:line="360" w:lineRule="auto"/>
        <w:ind w:firstLineChars="200" w:firstLine="480"/>
        <w:outlineLvl w:val="1"/>
        <w:rPr>
          <w:rFonts w:ascii="Times New Roman" w:eastAsia="楷体_GB2312" w:hAnsi="Times New Roman" w:cs="Times New Roman"/>
          <w:b/>
          <w:color w:val="000000" w:themeColor="text1"/>
          <w:sz w:val="24"/>
          <w:szCs w:val="24"/>
        </w:rPr>
      </w:pPr>
      <w:r w:rsidRPr="001133C4">
        <w:rPr>
          <w:rFonts w:ascii="Times New Roman" w:eastAsia="黑体" w:hAnsi="Times New Roman" w:cs="Times New Roman"/>
          <w:kern w:val="44"/>
          <w:sz w:val="24"/>
          <w:szCs w:val="24"/>
        </w:rPr>
        <w:lastRenderedPageBreak/>
        <w:t>九</w:t>
      </w:r>
      <w:r w:rsidRPr="001133C4">
        <w:rPr>
          <w:rFonts w:ascii="黑体" w:eastAsia="黑体" w:hAnsi="黑体" w:cs="Times New Roman"/>
          <w:color w:val="000000" w:themeColor="text1"/>
          <w:sz w:val="24"/>
          <w:szCs w:val="24"/>
        </w:rPr>
        <w:t>、专业分学年</w:t>
      </w:r>
      <w:r w:rsidRPr="001133C4"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（学期）</w:t>
      </w:r>
      <w:r w:rsidRPr="001133C4">
        <w:rPr>
          <w:rFonts w:ascii="黑体" w:eastAsia="黑体" w:hAnsi="黑体" w:cs="Times New Roman"/>
          <w:color w:val="000000" w:themeColor="text1"/>
          <w:sz w:val="24"/>
          <w:szCs w:val="24"/>
        </w:rPr>
        <w:t>指导性教学计划</w:t>
      </w:r>
    </w:p>
    <w:p w:rsidR="001133C4" w:rsidRPr="001133C4" w:rsidRDefault="001133C4" w:rsidP="001133C4">
      <w:pPr>
        <w:spacing w:line="360" w:lineRule="auto"/>
        <w:jc w:val="center"/>
        <w:rPr>
          <w:rFonts w:ascii="Times New Roman" w:eastAsia="楷体_GB2312" w:hAnsi="Times New Roman" w:cs="Times New Roman"/>
          <w:b/>
          <w:kern w:val="0"/>
          <w:sz w:val="24"/>
          <w:szCs w:val="24"/>
        </w:rPr>
      </w:pPr>
      <w:r w:rsidRPr="001133C4">
        <w:rPr>
          <w:rFonts w:ascii="Times New Roman" w:eastAsia="楷体_GB2312" w:hAnsi="Times New Roman" w:cs="Times New Roman"/>
          <w:b/>
          <w:kern w:val="0"/>
          <w:sz w:val="24"/>
          <w:szCs w:val="24"/>
        </w:rPr>
        <w:t>新能源科学与工程专业分学年（学期）指导性教学计划（</w:t>
      </w:r>
      <w:r w:rsidRPr="001133C4">
        <w:rPr>
          <w:rFonts w:ascii="Times New Roman" w:eastAsia="楷体_GB2312" w:hAnsi="Times New Roman" w:cs="Times New Roman" w:hint="eastAsia"/>
          <w:b/>
          <w:kern w:val="0"/>
          <w:sz w:val="24"/>
          <w:szCs w:val="24"/>
        </w:rPr>
        <w:t>新能源材料技术方向</w:t>
      </w:r>
      <w:r w:rsidRPr="001133C4">
        <w:rPr>
          <w:rFonts w:ascii="Times New Roman" w:eastAsia="楷体_GB2312" w:hAnsi="Times New Roman" w:cs="Times New Roman"/>
          <w:b/>
          <w:kern w:val="0"/>
          <w:sz w:val="24"/>
          <w:szCs w:val="24"/>
        </w:rPr>
        <w:t>）</w:t>
      </w:r>
    </w:p>
    <w:p w:rsidR="001133C4" w:rsidRPr="001133C4" w:rsidRDefault="001133C4" w:rsidP="001133C4">
      <w:pPr>
        <w:jc w:val="center"/>
        <w:rPr>
          <w:rFonts w:ascii="Times New Roman" w:eastAsia="楷体_GB2312" w:hAnsi="Times New Roman" w:cs="Times New Roman"/>
          <w:b/>
          <w:bCs/>
          <w:sz w:val="24"/>
          <w:szCs w:val="24"/>
        </w:rPr>
      </w:pPr>
      <w:r w:rsidRPr="001133C4">
        <w:rPr>
          <w:rFonts w:ascii="Times New Roman" w:eastAsia="楷体_GB2312" w:hAnsi="Times New Roman" w:cs="Times New Roman"/>
          <w:b/>
          <w:bCs/>
          <w:sz w:val="24"/>
          <w:szCs w:val="24"/>
        </w:rPr>
        <w:t>第一学年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3"/>
        <w:gridCol w:w="738"/>
        <w:gridCol w:w="809"/>
        <w:gridCol w:w="3840"/>
        <w:gridCol w:w="405"/>
        <w:gridCol w:w="488"/>
        <w:gridCol w:w="495"/>
        <w:gridCol w:w="488"/>
        <w:gridCol w:w="863"/>
      </w:tblGrid>
      <w:tr w:rsidR="001133C4" w:rsidRPr="001133C4" w:rsidTr="00332764">
        <w:tc>
          <w:tcPr>
            <w:tcW w:w="78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开课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学期</w:t>
            </w:r>
          </w:p>
        </w:tc>
        <w:tc>
          <w:tcPr>
            <w:tcW w:w="1547" w:type="dxa"/>
            <w:gridSpan w:val="2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课程性质</w:t>
            </w: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课程名称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分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周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授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总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外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备注</w:t>
            </w:r>
          </w:p>
        </w:tc>
      </w:tr>
      <w:tr w:rsidR="001133C4" w:rsidRPr="001133C4" w:rsidTr="00332764">
        <w:trPr>
          <w:trHeight w:val="1029"/>
        </w:trPr>
        <w:tc>
          <w:tcPr>
            <w:tcW w:w="783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第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期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（秋）</w:t>
            </w:r>
          </w:p>
        </w:tc>
        <w:tc>
          <w:tcPr>
            <w:tcW w:w="738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809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教育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思想道德修养与法律基础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Cultivation of Ethic Thought and Fundamentals of Law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704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大学英语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Ⅰ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（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）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College English </w:t>
            </w:r>
            <w:r w:rsidRPr="001133C4">
              <w:rPr>
                <w:rFonts w:ascii="Times New Roman" w:eastAsia="宋体" w:hAnsi="宋体" w:cs="Times New Roman"/>
                <w:kern w:val="0"/>
                <w:sz w:val="18"/>
                <w:szCs w:val="18"/>
              </w:rPr>
              <w:t>Ⅰ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702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大学计算机基础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Computer Foundation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700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大学体育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Ⅰ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P.E.</w:t>
            </w:r>
            <w:r w:rsidRPr="001133C4">
              <w:rPr>
                <w:rFonts w:ascii="Times New Roman" w:eastAsia="宋体" w:hAnsi="宋体" w:cs="Times New Roman"/>
                <w:kern w:val="0"/>
                <w:sz w:val="18"/>
                <w:szCs w:val="18"/>
              </w:rPr>
              <w:t>Ⅰ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34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大学生心理健康教育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Mental Health Education for College Students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46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国防教育与军事训练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National Defense Education and Military Training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562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rPr>
          <w:trHeight w:val="558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普通话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Mandarin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16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702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学科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大学语文（含应用文写作）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Chinese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702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高等数学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A(I)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Advanced Mathematics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A(I)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96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701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大学物理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College Physics </w:t>
            </w:r>
            <w:r w:rsidRPr="001133C4">
              <w:rPr>
                <w:rFonts w:ascii="Times New Roman" w:eastAsia="楷体_GB2312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80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24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专业见习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b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b/>
                <w:w w:val="90"/>
                <w:sz w:val="18"/>
                <w:szCs w:val="18"/>
              </w:rPr>
              <w:t>Professional Trainee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507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  <w:highlight w:val="red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小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计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8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404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64</w:t>
            </w: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  <w:highlight w:val="red"/>
              </w:rPr>
            </w:pPr>
          </w:p>
        </w:tc>
      </w:tr>
      <w:tr w:rsidR="001133C4" w:rsidRPr="001133C4" w:rsidTr="00332764">
        <w:trPr>
          <w:trHeight w:val="380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 w:val="restart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Times New Roman" w:cs="Times New Roman" w:hint="eastAsia"/>
                <w:spacing w:val="2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Times New Roman" w:cs="Times New Roman" w:hint="eastAsia"/>
                <w:spacing w:val="20"/>
                <w:sz w:val="18"/>
                <w:szCs w:val="18"/>
              </w:rPr>
              <w:t>修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Times New Roman" w:cs="Times New Roman" w:hint="eastAsia"/>
                <w:spacing w:val="20"/>
                <w:sz w:val="18"/>
                <w:szCs w:val="18"/>
              </w:rPr>
              <w:t>课</w:t>
            </w:r>
          </w:p>
        </w:tc>
        <w:tc>
          <w:tcPr>
            <w:tcW w:w="809" w:type="dxa"/>
            <w:vMerge w:val="restart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Times New Roman" w:cs="Times New Roman" w:hint="eastAsia"/>
                <w:spacing w:val="20"/>
                <w:sz w:val="18"/>
                <w:szCs w:val="18"/>
              </w:rPr>
              <w:t>限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Times New Roman" w:cs="Times New Roman" w:hint="eastAsia"/>
                <w:spacing w:val="2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Times New Roman" w:cs="Times New Roman" w:hint="eastAsia"/>
                <w:spacing w:val="20"/>
                <w:sz w:val="18"/>
                <w:szCs w:val="18"/>
              </w:rPr>
              <w:t>课</w:t>
            </w: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楷体_GB2312" w:eastAsia="楷体_GB2312" w:hAnsi="Times New Roman" w:cs="Times New Roman"/>
                <w:spacing w:val="2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kern w:val="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04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spacing w:val="20"/>
                <w:sz w:val="18"/>
                <w:szCs w:val="18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spacing w:val="2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ind w:firstLine="482"/>
              <w:rPr>
                <w:rFonts w:ascii="Times New Roman" w:eastAsia="宋体" w:hAnsi="Times New Roman" w:cs="Times New Roman"/>
                <w:spacing w:val="20"/>
                <w:sz w:val="24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kern w:val="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373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spacing w:val="20"/>
                <w:sz w:val="18"/>
                <w:szCs w:val="18"/>
              </w:rPr>
            </w:pPr>
          </w:p>
        </w:tc>
        <w:tc>
          <w:tcPr>
            <w:tcW w:w="809" w:type="dxa"/>
            <w:vMerge w:val="restart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Times New Roman" w:cs="Times New Roman" w:hint="eastAsia"/>
                <w:spacing w:val="20"/>
                <w:sz w:val="18"/>
                <w:szCs w:val="18"/>
              </w:rPr>
              <w:t>任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Times New Roman" w:cs="Times New Roman" w:hint="eastAsia"/>
                <w:spacing w:val="2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Times New Roman" w:cs="Times New Roman" w:hint="eastAsia"/>
                <w:spacing w:val="20"/>
                <w:sz w:val="18"/>
                <w:szCs w:val="18"/>
              </w:rPr>
              <w:t>课</w:t>
            </w: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ind w:firstLine="482"/>
              <w:rPr>
                <w:rFonts w:ascii="Times New Roman" w:eastAsia="宋体" w:hAnsi="Times New Roman" w:cs="Times New Roman"/>
                <w:spacing w:val="20"/>
                <w:sz w:val="24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kern w:val="0"/>
                <w:sz w:val="18"/>
                <w:szCs w:val="18"/>
              </w:rPr>
            </w:pPr>
          </w:p>
        </w:tc>
      </w:tr>
      <w:tr w:rsidR="001133C4" w:rsidRPr="001133C4" w:rsidTr="00332764"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spacing w:val="20"/>
                <w:sz w:val="18"/>
                <w:szCs w:val="18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spacing w:val="2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ind w:firstLine="482"/>
              <w:rPr>
                <w:rFonts w:ascii="Times New Roman" w:eastAsia="宋体" w:hAnsi="Times New Roman" w:cs="Times New Roman"/>
                <w:spacing w:val="20"/>
                <w:sz w:val="24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kern w:val="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41"/>
        </w:trPr>
        <w:tc>
          <w:tcPr>
            <w:tcW w:w="783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lastRenderedPageBreak/>
              <w:t>第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二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期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（春）</w:t>
            </w:r>
          </w:p>
        </w:tc>
        <w:tc>
          <w:tcPr>
            <w:tcW w:w="738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809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教育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中国近现代史纲要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Compendium of Chinese Modern History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697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大学英语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Ⅱ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（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）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College English 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Ⅱ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706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大学体育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Ⅱ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P.E.</w:t>
            </w:r>
            <w:r w:rsidRPr="001133C4">
              <w:rPr>
                <w:rFonts w:ascii="Times New Roman" w:eastAsia="宋体" w:hAnsi="宋体" w:cs="Times New Roman"/>
                <w:kern w:val="0"/>
                <w:sz w:val="18"/>
                <w:szCs w:val="18"/>
              </w:rPr>
              <w:t>Ⅱ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702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程序设计基础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Program Designing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81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程序设计基础实验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and experiment of Program Designing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698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rPr>
          <w:trHeight w:val="694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学科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高等数学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A(II)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Advanced Mathematics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A(II)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690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大学物理实验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Experiment of College Physics </w:t>
            </w:r>
            <w:r w:rsidRPr="001133C4">
              <w:rPr>
                <w:rFonts w:ascii="Times New Roman" w:eastAsia="楷体_GB2312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700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710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机械制图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Technical drawing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692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能源环境工程概论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I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ntroduction to energy and environment engineering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60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小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计</w:t>
            </w: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38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 w:val="restart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选</w:t>
            </w:r>
          </w:p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809" w:type="dxa"/>
            <w:vMerge w:val="restart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限</w:t>
            </w:r>
          </w:p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选</w:t>
            </w:r>
          </w:p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电工技术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Electric engineering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694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纳米材料与技术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Nanoscience and technology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62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 w:val="restart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Cs w:val="21"/>
              </w:rPr>
              <w:t>任</w:t>
            </w:r>
          </w:p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选</w:t>
            </w:r>
          </w:p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698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9" w:type="dxa"/>
            <w:vMerge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384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</w:tbl>
    <w:p w:rsidR="001133C4" w:rsidRPr="001133C4" w:rsidRDefault="001133C4" w:rsidP="001133C4">
      <w:pPr>
        <w:ind w:firstLineChars="200" w:firstLine="422"/>
        <w:jc w:val="center"/>
        <w:rPr>
          <w:rFonts w:ascii="Times New Roman" w:eastAsia="楷体_GB2312" w:hAnsi="Times New Roman" w:cs="Times New Roman"/>
          <w:b/>
          <w:bCs/>
          <w:sz w:val="24"/>
          <w:szCs w:val="24"/>
        </w:rPr>
      </w:pPr>
      <w:r w:rsidRPr="001133C4">
        <w:rPr>
          <w:rFonts w:ascii="Times New Roman" w:eastAsia="楷体_GB2312" w:hAnsi="Times New Roman" w:cs="Times New Roman"/>
          <w:b/>
          <w:bCs/>
          <w:szCs w:val="21"/>
        </w:rPr>
        <w:br w:type="page"/>
      </w:r>
      <w:r w:rsidRPr="001133C4">
        <w:rPr>
          <w:rFonts w:ascii="Times New Roman" w:eastAsia="楷体_GB2312" w:hAnsi="Times New Roman" w:cs="Times New Roman"/>
          <w:b/>
          <w:bCs/>
          <w:sz w:val="24"/>
          <w:szCs w:val="24"/>
        </w:rPr>
        <w:lastRenderedPageBreak/>
        <w:t>第二学年</w:t>
      </w:r>
    </w:p>
    <w:p w:rsidR="001133C4" w:rsidRPr="001133C4" w:rsidRDefault="001133C4" w:rsidP="001133C4">
      <w:pPr>
        <w:ind w:firstLineChars="200" w:firstLine="422"/>
        <w:jc w:val="center"/>
        <w:rPr>
          <w:rFonts w:ascii="Times New Roman" w:eastAsia="楷体_GB2312" w:hAnsi="Times New Roman" w:cs="Times New Roman"/>
          <w:b/>
          <w:bCs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7"/>
        <w:gridCol w:w="622"/>
        <w:gridCol w:w="805"/>
        <w:gridCol w:w="3394"/>
        <w:gridCol w:w="622"/>
        <w:gridCol w:w="622"/>
        <w:gridCol w:w="622"/>
        <w:gridCol w:w="593"/>
        <w:gridCol w:w="732"/>
      </w:tblGrid>
      <w:tr w:rsidR="001133C4" w:rsidRPr="001133C4" w:rsidTr="00332764">
        <w:tc>
          <w:tcPr>
            <w:tcW w:w="897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开课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学期</w:t>
            </w:r>
          </w:p>
        </w:tc>
        <w:tc>
          <w:tcPr>
            <w:tcW w:w="1427" w:type="dxa"/>
            <w:gridSpan w:val="2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课程性质</w:t>
            </w: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课程名称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分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周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授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总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外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备注</w:t>
            </w:r>
          </w:p>
        </w:tc>
      </w:tr>
      <w:tr w:rsidR="001133C4" w:rsidRPr="001133C4" w:rsidTr="00332764">
        <w:trPr>
          <w:trHeight w:val="950"/>
        </w:trPr>
        <w:tc>
          <w:tcPr>
            <w:tcW w:w="897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第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期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（秋）</w:t>
            </w:r>
          </w:p>
        </w:tc>
        <w:tc>
          <w:tcPr>
            <w:tcW w:w="622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805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教育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马克思主义基本原理概论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Introduction to Basic Principles of Marxism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36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大学英语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Ⅲ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（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）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College English 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Ⅲ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706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大学体育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Ⅲ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P.E.</w:t>
            </w:r>
            <w:r w:rsidRPr="001133C4">
              <w:rPr>
                <w:rFonts w:ascii="Times New Roman" w:eastAsia="宋体" w:hAnsi="宋体" w:cs="Times New Roman"/>
                <w:kern w:val="0"/>
                <w:sz w:val="18"/>
                <w:szCs w:val="18"/>
              </w:rPr>
              <w:t>Ⅲ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实行俱乐部制</w:t>
            </w:r>
          </w:p>
        </w:tc>
      </w:tr>
      <w:tr w:rsidR="001133C4" w:rsidRPr="001133C4" w:rsidTr="00332764">
        <w:trPr>
          <w:trHeight w:val="702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音乐鉴赏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Music Appreciation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46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rPr>
          <w:trHeight w:val="1276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学科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工程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数学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(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线性代数、概率论与数理统计、复变函数及积分变换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)</w:t>
            </w:r>
          </w:p>
          <w:p w:rsidR="001133C4" w:rsidRPr="001133C4" w:rsidRDefault="001133C4" w:rsidP="001133C4">
            <w:pPr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 xml:space="preserve">Engineering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Mathematics 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108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68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材料物理与化学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Materials physics and chemistry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54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1124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传感器应用基础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(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含实验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)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sensor applications 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84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机械制图课程设计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Curriculum design of mechanical drawing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58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小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计</w:t>
            </w: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414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682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805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限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电子技术基础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F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oundation of electronic technology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706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量子力学基础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Foundation of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Quantum Mechanics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702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电工技术实验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Experiment to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Electronics technology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429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任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407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1550"/>
        </w:trPr>
        <w:tc>
          <w:tcPr>
            <w:tcW w:w="897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bookmarkStart w:id="19" w:name="_Hlk408409198"/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lastRenderedPageBreak/>
              <w:t>第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二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期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（春）</w:t>
            </w:r>
          </w:p>
        </w:tc>
        <w:tc>
          <w:tcPr>
            <w:tcW w:w="622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805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教育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毛泽东思想和中国特色社会主义理论体系概论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Introduction to Mao Zedong Thought and Theoretical System of Socialism with Chinese Characteristics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706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大学英语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Ⅳ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College English 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Ⅳ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30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大学体育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Ⅳ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P.E.</w:t>
            </w:r>
            <w:r w:rsidRPr="001133C4">
              <w:rPr>
                <w:rFonts w:ascii="Times New Roman" w:eastAsia="宋体" w:hAnsi="宋体" w:cs="Times New Roman"/>
                <w:kern w:val="0"/>
                <w:sz w:val="18"/>
                <w:szCs w:val="18"/>
              </w:rPr>
              <w:t>Ⅳ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实行俱乐部制</w:t>
            </w:r>
          </w:p>
        </w:tc>
      </w:tr>
      <w:bookmarkEnd w:id="19"/>
      <w:tr w:rsidR="001133C4" w:rsidRPr="001133C4" w:rsidTr="00332764">
        <w:trPr>
          <w:trHeight w:val="856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美术鉴赏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Art Appreciation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68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学科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固体物理导论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Introduction to solid state physics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654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90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752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小计</w:t>
            </w: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252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108</w:t>
            </w: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1070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805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限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光伏工程与技术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Photovoltaic engineering and technology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985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电子技术基础实验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Experiment to</w:t>
            </w:r>
            <w:r w:rsidRPr="001133C4">
              <w:rPr>
                <w:rFonts w:ascii="Times New Roman" w:eastAsia="楷体_GB2312" w:hAnsi="Times New Roman" w:cs="Times New Roman"/>
                <w:b/>
                <w:w w:val="90"/>
                <w:sz w:val="18"/>
                <w:szCs w:val="18"/>
              </w:rPr>
              <w:t xml:space="preserve">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electronic technology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1113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现代分析技术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Analysis technology of modern Materials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686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任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696"/>
        </w:trPr>
        <w:tc>
          <w:tcPr>
            <w:tcW w:w="89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0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394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</w:tbl>
    <w:p w:rsidR="001133C4" w:rsidRPr="001133C4" w:rsidRDefault="001133C4" w:rsidP="001133C4">
      <w:pPr>
        <w:ind w:firstLineChars="200" w:firstLine="422"/>
        <w:jc w:val="center"/>
        <w:rPr>
          <w:rFonts w:ascii="Times New Roman" w:eastAsia="楷体_GB2312" w:hAnsi="Times New Roman" w:cs="Times New Roman"/>
          <w:b/>
          <w:bCs/>
          <w:sz w:val="24"/>
          <w:szCs w:val="24"/>
        </w:rPr>
      </w:pPr>
      <w:r w:rsidRPr="001133C4">
        <w:rPr>
          <w:rFonts w:ascii="Times New Roman" w:eastAsia="楷体_GB2312" w:hAnsi="Times New Roman" w:cs="Times New Roman"/>
          <w:b/>
          <w:bCs/>
          <w:szCs w:val="21"/>
        </w:rPr>
        <w:br w:type="page"/>
      </w:r>
      <w:r w:rsidRPr="001133C4">
        <w:rPr>
          <w:rFonts w:ascii="Times New Roman" w:eastAsia="楷体_GB2312" w:hAnsi="Times New Roman" w:cs="Times New Roman"/>
          <w:b/>
          <w:bCs/>
          <w:sz w:val="24"/>
          <w:szCs w:val="24"/>
        </w:rPr>
        <w:lastRenderedPageBreak/>
        <w:t>第三学年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7"/>
        <w:gridCol w:w="691"/>
        <w:gridCol w:w="18"/>
        <w:gridCol w:w="636"/>
        <w:gridCol w:w="2976"/>
        <w:gridCol w:w="593"/>
        <w:gridCol w:w="656"/>
        <w:gridCol w:w="624"/>
        <w:gridCol w:w="656"/>
        <w:gridCol w:w="1172"/>
      </w:tblGrid>
      <w:tr w:rsidR="001133C4" w:rsidRPr="001133C4" w:rsidTr="00332764">
        <w:tc>
          <w:tcPr>
            <w:tcW w:w="887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开课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学期</w:t>
            </w:r>
          </w:p>
        </w:tc>
        <w:tc>
          <w:tcPr>
            <w:tcW w:w="1345" w:type="dxa"/>
            <w:gridSpan w:val="3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课程性质</w:t>
            </w: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课程名称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分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周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授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总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外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备注</w:t>
            </w:r>
          </w:p>
        </w:tc>
      </w:tr>
      <w:tr w:rsidR="001133C4" w:rsidRPr="001133C4" w:rsidTr="00332764">
        <w:trPr>
          <w:trHeight w:val="988"/>
        </w:trPr>
        <w:tc>
          <w:tcPr>
            <w:tcW w:w="887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第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期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（秋）</w:t>
            </w:r>
          </w:p>
        </w:tc>
        <w:tc>
          <w:tcPr>
            <w:tcW w:w="691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654" w:type="dxa"/>
            <w:gridSpan w:val="2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通识教育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平台课程</w:t>
            </w: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54" w:type="dxa"/>
            <w:gridSpan w:val="2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学科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平台课程</w:t>
            </w: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1042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54" w:type="dxa"/>
            <w:gridSpan w:val="2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平台课程</w:t>
            </w: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光伏工程与技术课程设计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C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urriculum design 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of p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hotovoltaic engineering and technology 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702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1345" w:type="dxa"/>
            <w:gridSpan w:val="3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小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计</w:t>
            </w: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widowControl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23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1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654" w:type="dxa"/>
            <w:gridSpan w:val="2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限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新能源材料与技术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New energy materials and technology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78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54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储能原理与技术（含实验）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Principles and technology of energy storage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50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54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材料科学基础（含实验）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material science(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76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54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新能源应用综合实验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C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omprehensive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experiment to new energy application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90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54" w:type="dxa"/>
            <w:gridSpan w:val="2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任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大学生创业基础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College Students entrepreneurship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34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54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能源材料前沿专题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Advanced topics of energy materials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3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73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54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实验方法与数据处理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Experimental methods and data processing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54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88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54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低维材料制备技术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Fabrication technology for low dimensional materials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1130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54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自动控制基础（含实验）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Auto-Control(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1124"/>
        </w:trPr>
        <w:tc>
          <w:tcPr>
            <w:tcW w:w="887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lastRenderedPageBreak/>
              <w:t>第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二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期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（春）</w:t>
            </w:r>
          </w:p>
        </w:tc>
        <w:tc>
          <w:tcPr>
            <w:tcW w:w="691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654" w:type="dxa"/>
            <w:gridSpan w:val="2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通识教育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平台课程</w:t>
            </w: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0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rPr>
          <w:trHeight w:val="1124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54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spacing w:line="240" w:lineRule="exac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大学生职业发展与就业指导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Career Planning and Employment Guidance for College Students</w:t>
            </w: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20</w:t>
            </w: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1127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54" w:type="dxa"/>
            <w:gridSpan w:val="2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学科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平台课程</w:t>
            </w: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07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54" w:type="dxa"/>
            <w:gridSpan w:val="2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平台课程</w:t>
            </w: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半导体物理基础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Semiconductor physics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07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1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54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金工实习</w:t>
            </w:r>
          </w:p>
          <w:p w:rsidR="001133C4" w:rsidRPr="001133C4" w:rsidRDefault="001133C4" w:rsidP="001133C4">
            <w:pPr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Metalworking Practice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周</w:t>
            </w: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07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1345" w:type="dxa"/>
            <w:gridSpan w:val="3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小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计</w:t>
            </w: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kern w:val="0"/>
                <w:sz w:val="15"/>
                <w:szCs w:val="15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20</w:t>
            </w: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1133C4" w:rsidRPr="001133C4" w:rsidTr="00332764">
        <w:trPr>
          <w:trHeight w:val="907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Cs w:val="21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Cs w:val="21"/>
              </w:rPr>
              <w:t>课</w:t>
            </w:r>
          </w:p>
        </w:tc>
        <w:tc>
          <w:tcPr>
            <w:tcW w:w="636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限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课</w:t>
            </w: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太阳能电池基础与应用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20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Fundamental and a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 xml:space="preserve">pplication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of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 xml:space="preserve"> solar cell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07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3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先进功能材料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Advanced functional materials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07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3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光电化学转化原理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Conversation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 xml:space="preserve"> principle of photo electrochemistry and materials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80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36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任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光热工程与技术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Photothermal engineering and technology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80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3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科技写作基础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science and technology writing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1121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3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材料物理性能基础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materials physics and performance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81"/>
        </w:trPr>
        <w:tc>
          <w:tcPr>
            <w:tcW w:w="88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3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Fortran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语言程序设计（含实验）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5"/>
                <w:szCs w:val="15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Program design of Fortran language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59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65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72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</w:tbl>
    <w:p w:rsidR="001133C4" w:rsidRPr="001133C4" w:rsidRDefault="001133C4" w:rsidP="001133C4">
      <w:pPr>
        <w:ind w:firstLineChars="200" w:firstLine="422"/>
        <w:jc w:val="center"/>
        <w:rPr>
          <w:rFonts w:ascii="Times New Roman" w:eastAsia="楷体_GB2312" w:hAnsi="Times New Roman" w:cs="Times New Roman"/>
          <w:b/>
          <w:bCs/>
          <w:sz w:val="24"/>
          <w:szCs w:val="24"/>
        </w:rPr>
      </w:pPr>
      <w:r w:rsidRPr="001133C4">
        <w:rPr>
          <w:rFonts w:ascii="Times New Roman" w:eastAsia="楷体_GB2312" w:hAnsi="Times New Roman" w:cs="Times New Roman"/>
          <w:b/>
          <w:bCs/>
          <w:szCs w:val="21"/>
        </w:rPr>
        <w:br w:type="page"/>
      </w:r>
      <w:r w:rsidRPr="001133C4">
        <w:rPr>
          <w:rFonts w:ascii="Times New Roman" w:eastAsia="楷体_GB2312" w:hAnsi="Times New Roman" w:cs="Times New Roman"/>
          <w:b/>
          <w:bCs/>
          <w:sz w:val="24"/>
          <w:szCs w:val="24"/>
        </w:rPr>
        <w:lastRenderedPageBreak/>
        <w:t>第四学年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4"/>
        <w:gridCol w:w="581"/>
        <w:gridCol w:w="755"/>
        <w:gridCol w:w="2933"/>
        <w:gridCol w:w="645"/>
        <w:gridCol w:w="535"/>
        <w:gridCol w:w="645"/>
        <w:gridCol w:w="716"/>
        <w:gridCol w:w="1235"/>
      </w:tblGrid>
      <w:tr w:rsidR="001133C4" w:rsidRPr="001133C4" w:rsidTr="00332764">
        <w:tc>
          <w:tcPr>
            <w:tcW w:w="86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开课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学期</w:t>
            </w:r>
          </w:p>
        </w:tc>
        <w:tc>
          <w:tcPr>
            <w:tcW w:w="1336" w:type="dxa"/>
            <w:gridSpan w:val="2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课程性质</w:t>
            </w: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课程名称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分</w:t>
            </w: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讲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授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时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内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总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时</w:t>
            </w: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外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时</w:t>
            </w: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备注</w:t>
            </w:r>
          </w:p>
        </w:tc>
      </w:tr>
      <w:tr w:rsidR="001133C4" w:rsidRPr="001133C4" w:rsidTr="00332764">
        <w:trPr>
          <w:trHeight w:val="1060"/>
        </w:trPr>
        <w:tc>
          <w:tcPr>
            <w:tcW w:w="864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第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期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（秋）</w:t>
            </w:r>
          </w:p>
        </w:tc>
        <w:tc>
          <w:tcPr>
            <w:tcW w:w="581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必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修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75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教育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学科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专业实习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Internship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451"/>
        </w:trPr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小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计</w:t>
            </w: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20"/>
        </w:trPr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修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限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薄膜材料与技术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Thin f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ilm materials and technology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新能源专业英语</w:t>
            </w:r>
          </w:p>
          <w:p w:rsidR="001133C4" w:rsidRPr="001133C4" w:rsidRDefault="001133C4" w:rsidP="001133C4">
            <w:pPr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S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pecial English for new energy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4.5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54</w:t>
            </w: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744"/>
        </w:trPr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新能源材料与器件发展动态</w:t>
            </w:r>
          </w:p>
          <w:p w:rsidR="001133C4" w:rsidRPr="001133C4" w:rsidRDefault="001133C4" w:rsidP="001133C4">
            <w:pPr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Development of materials and devices for new energy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4.5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54</w:t>
            </w: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786"/>
        </w:trPr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任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风力发电技术与工程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Wind power generation technology and engineering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786"/>
        </w:trPr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计算物理学（含实验）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Computation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 xml:space="preserve">al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physics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48"/>
        </w:trPr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新能源产品设计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New energy products design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94"/>
        </w:trPr>
        <w:tc>
          <w:tcPr>
            <w:tcW w:w="864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第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二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期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（春）</w:t>
            </w:r>
          </w:p>
        </w:tc>
        <w:tc>
          <w:tcPr>
            <w:tcW w:w="581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必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修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755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教育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</w:t>
            </w: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rPr>
          <w:trHeight w:val="495"/>
        </w:trPr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478"/>
        </w:trPr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学科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spacing w:line="240" w:lineRule="exac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spacing w:line="240" w:lineRule="exac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06"/>
        </w:trPr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毕业设计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sz w:val="18"/>
                <w:szCs w:val="18"/>
              </w:rPr>
              <w:t>Graduation Design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</w:t>
            </w: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12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周</w:t>
            </w: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34"/>
        </w:trPr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实践创新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Practice Innovation</w:t>
            </w: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381"/>
        </w:trPr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小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计</w:t>
            </w: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15</w:t>
            </w: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309"/>
        </w:trPr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修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755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限选课</w:t>
            </w: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270"/>
        </w:trPr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419"/>
        </w:trPr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任选课</w:t>
            </w: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spacing w:before="100" w:beforeAutospacing="1" w:after="100" w:afterAutospacing="1" w:line="24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425"/>
        </w:trPr>
        <w:tc>
          <w:tcPr>
            <w:tcW w:w="864" w:type="dxa"/>
            <w:vMerge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55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2933" w:type="dxa"/>
            <w:vAlign w:val="center"/>
          </w:tcPr>
          <w:p w:rsidR="001133C4" w:rsidRPr="001133C4" w:rsidRDefault="001133C4" w:rsidP="001133C4">
            <w:pPr>
              <w:spacing w:before="100" w:beforeAutospacing="1" w:after="100" w:afterAutospacing="1" w:line="24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</w:tbl>
    <w:p w:rsidR="001133C4" w:rsidRPr="001133C4" w:rsidRDefault="001133C4" w:rsidP="001133C4">
      <w:pPr>
        <w:spacing w:line="360" w:lineRule="auto"/>
        <w:ind w:firstLineChars="200" w:firstLine="482"/>
        <w:jc w:val="center"/>
        <w:rPr>
          <w:rFonts w:ascii="Times New Roman" w:eastAsia="楷体_GB2312" w:hAnsi="Times New Roman" w:cs="Times New Roman"/>
          <w:b/>
          <w:kern w:val="0"/>
          <w:sz w:val="24"/>
          <w:szCs w:val="24"/>
        </w:rPr>
        <w:sectPr w:rsidR="001133C4" w:rsidRPr="001133C4">
          <w:pgSz w:w="11907" w:h="16840"/>
          <w:pgMar w:top="1440" w:right="1417" w:bottom="1440" w:left="1797" w:header="851" w:footer="992" w:gutter="0"/>
          <w:cols w:space="720"/>
          <w:docGrid w:type="linesAndChars" w:linePitch="312"/>
        </w:sectPr>
      </w:pPr>
    </w:p>
    <w:p w:rsidR="001133C4" w:rsidRPr="001133C4" w:rsidRDefault="001133C4" w:rsidP="001133C4">
      <w:pPr>
        <w:spacing w:line="360" w:lineRule="auto"/>
        <w:outlineLvl w:val="1"/>
        <w:rPr>
          <w:rFonts w:ascii="Times New Roman" w:eastAsia="楷体_GB2312" w:hAnsi="Times New Roman" w:cs="Times New Roman"/>
          <w:b/>
          <w:kern w:val="0"/>
          <w:sz w:val="24"/>
          <w:szCs w:val="24"/>
        </w:rPr>
      </w:pPr>
      <w:r w:rsidRPr="001133C4">
        <w:rPr>
          <w:rFonts w:ascii="Times New Roman" w:eastAsia="黑体" w:hAnsi="Times New Roman" w:cs="Times New Roman"/>
          <w:kern w:val="44"/>
          <w:sz w:val="24"/>
          <w:szCs w:val="24"/>
        </w:rPr>
        <w:lastRenderedPageBreak/>
        <w:t>九</w:t>
      </w:r>
      <w:r w:rsidRPr="001133C4">
        <w:rPr>
          <w:rFonts w:ascii="Times New Roman" w:eastAsia="楷体_GB2312" w:hAnsi="Times New Roman" w:cs="Times New Roman" w:hint="eastAsia"/>
          <w:b/>
          <w:kern w:val="0"/>
          <w:sz w:val="24"/>
          <w:szCs w:val="20"/>
        </w:rPr>
        <w:t>、</w:t>
      </w:r>
      <w:r w:rsidRPr="001133C4">
        <w:rPr>
          <w:rFonts w:ascii="黑体" w:eastAsia="黑体" w:hAnsi="黑体" w:cs="Times New Roman"/>
          <w:bCs/>
          <w:kern w:val="0"/>
          <w:sz w:val="24"/>
          <w:szCs w:val="24"/>
        </w:rPr>
        <w:t>专业分学年</w:t>
      </w:r>
      <w:r w:rsidRPr="001133C4">
        <w:rPr>
          <w:rFonts w:ascii="黑体" w:eastAsia="黑体" w:hAnsi="黑体" w:cs="Times New Roman" w:hint="eastAsia"/>
          <w:bCs/>
          <w:kern w:val="0"/>
          <w:sz w:val="24"/>
          <w:szCs w:val="24"/>
        </w:rPr>
        <w:t>（学期）</w:t>
      </w:r>
      <w:r w:rsidRPr="001133C4">
        <w:rPr>
          <w:rFonts w:ascii="黑体" w:eastAsia="黑体" w:hAnsi="黑体" w:cs="Times New Roman"/>
          <w:bCs/>
          <w:kern w:val="0"/>
          <w:sz w:val="24"/>
          <w:szCs w:val="24"/>
        </w:rPr>
        <w:t>指导性教学计划</w:t>
      </w:r>
    </w:p>
    <w:p w:rsidR="001133C4" w:rsidRPr="001133C4" w:rsidRDefault="001133C4" w:rsidP="001133C4">
      <w:pPr>
        <w:spacing w:line="360" w:lineRule="auto"/>
        <w:jc w:val="center"/>
        <w:rPr>
          <w:rFonts w:ascii="Times New Roman" w:eastAsia="楷体_GB2312" w:hAnsi="Times New Roman" w:cs="Times New Roman"/>
          <w:b/>
          <w:kern w:val="0"/>
          <w:sz w:val="24"/>
          <w:szCs w:val="24"/>
        </w:rPr>
      </w:pPr>
      <w:r w:rsidRPr="001133C4">
        <w:rPr>
          <w:rFonts w:ascii="Times New Roman" w:eastAsia="楷体_GB2312" w:hAnsi="Times New Roman" w:cs="Times New Roman"/>
          <w:b/>
          <w:kern w:val="0"/>
          <w:sz w:val="24"/>
          <w:szCs w:val="24"/>
        </w:rPr>
        <w:t>新能源科学与工程专业分学年（学期）指导性教学计划（</w:t>
      </w:r>
      <w:r w:rsidRPr="001133C4">
        <w:rPr>
          <w:rFonts w:ascii="Times New Roman" w:eastAsia="楷体_GB2312" w:hAnsi="Times New Roman" w:cs="Times New Roman" w:hint="eastAsia"/>
          <w:b/>
          <w:kern w:val="0"/>
          <w:sz w:val="24"/>
          <w:szCs w:val="24"/>
        </w:rPr>
        <w:t>新能源工程技术方向</w:t>
      </w:r>
      <w:r w:rsidRPr="001133C4">
        <w:rPr>
          <w:rFonts w:ascii="Times New Roman" w:eastAsia="楷体_GB2312" w:hAnsi="Times New Roman" w:cs="Times New Roman"/>
          <w:b/>
          <w:kern w:val="0"/>
          <w:sz w:val="24"/>
          <w:szCs w:val="24"/>
        </w:rPr>
        <w:t>）</w:t>
      </w:r>
    </w:p>
    <w:p w:rsidR="001133C4" w:rsidRPr="001133C4" w:rsidRDefault="001133C4" w:rsidP="001133C4">
      <w:pPr>
        <w:jc w:val="center"/>
        <w:rPr>
          <w:rFonts w:ascii="Times New Roman" w:eastAsia="楷体_GB2312" w:hAnsi="Times New Roman" w:cs="Times New Roman"/>
          <w:b/>
          <w:bCs/>
          <w:sz w:val="24"/>
          <w:szCs w:val="24"/>
        </w:rPr>
      </w:pPr>
      <w:r w:rsidRPr="001133C4">
        <w:rPr>
          <w:rFonts w:ascii="Times New Roman" w:eastAsia="楷体_GB2312" w:hAnsi="Times New Roman" w:cs="Times New Roman"/>
          <w:b/>
          <w:bCs/>
          <w:sz w:val="24"/>
          <w:szCs w:val="24"/>
        </w:rPr>
        <w:t>第一学年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3"/>
        <w:gridCol w:w="764"/>
        <w:gridCol w:w="840"/>
        <w:gridCol w:w="4068"/>
        <w:gridCol w:w="405"/>
        <w:gridCol w:w="495"/>
        <w:gridCol w:w="498"/>
        <w:gridCol w:w="477"/>
        <w:gridCol w:w="709"/>
      </w:tblGrid>
      <w:tr w:rsidR="001133C4" w:rsidRPr="001133C4" w:rsidTr="00332764">
        <w:trPr>
          <w:trHeight w:val="1334"/>
        </w:trPr>
        <w:tc>
          <w:tcPr>
            <w:tcW w:w="78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开课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学期</w:t>
            </w:r>
          </w:p>
        </w:tc>
        <w:tc>
          <w:tcPr>
            <w:tcW w:w="1604" w:type="dxa"/>
            <w:gridSpan w:val="2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课程性质</w:t>
            </w: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课程名称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分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周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授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总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外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备注</w:t>
            </w:r>
          </w:p>
        </w:tc>
      </w:tr>
      <w:tr w:rsidR="001133C4" w:rsidRPr="001133C4" w:rsidTr="00332764">
        <w:trPr>
          <w:trHeight w:val="964"/>
        </w:trPr>
        <w:tc>
          <w:tcPr>
            <w:tcW w:w="783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第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期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（秋）</w:t>
            </w:r>
          </w:p>
        </w:tc>
        <w:tc>
          <w:tcPr>
            <w:tcW w:w="764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840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教育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spacing w:line="240" w:lineRule="exac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思想道德修养与法律基础</w:t>
            </w:r>
          </w:p>
          <w:p w:rsidR="001133C4" w:rsidRPr="001133C4" w:rsidRDefault="001133C4" w:rsidP="001133C4">
            <w:pPr>
              <w:spacing w:line="240" w:lineRule="exac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Cultivation of Ethic Thought and Fundamentals of Law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20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大学英语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Ⅰ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（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）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College English </w:t>
            </w:r>
            <w:r w:rsidRPr="001133C4">
              <w:rPr>
                <w:rFonts w:ascii="Times New Roman" w:eastAsia="宋体" w:hAnsi="宋体" w:cs="Times New Roman"/>
                <w:kern w:val="0"/>
                <w:sz w:val="18"/>
                <w:szCs w:val="18"/>
              </w:rPr>
              <w:t>Ⅰ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48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964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大学计算机基础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Computer Foundation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48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大学体育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Ⅰ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P.E.</w:t>
            </w:r>
            <w:r w:rsidRPr="001133C4">
              <w:rPr>
                <w:rFonts w:ascii="Times New Roman" w:eastAsia="宋体" w:hAnsi="宋体" w:cs="Times New Roman"/>
                <w:kern w:val="0"/>
                <w:sz w:val="18"/>
                <w:szCs w:val="18"/>
              </w:rPr>
              <w:t>Ⅰ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964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大学生心理健康教育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Mental Health Education for College Students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798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国防教育与军事训练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National Defense Education and Military Training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12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rPr>
          <w:trHeight w:val="826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普通话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Mandarin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16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54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学科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大学语文（含应用文写作）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Chinese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32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36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高等数学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A(I)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Advanced Mathematics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A(I)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96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34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大学物理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College Physics </w:t>
            </w:r>
            <w:r w:rsidRPr="001133C4">
              <w:rPr>
                <w:rFonts w:ascii="Times New Roman" w:eastAsia="楷体_GB2312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80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46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专业见习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微软雅黑" w:hAnsi="Times New Roman" w:cs="Times New Roman"/>
                <w:kern w:val="0"/>
                <w:sz w:val="18"/>
                <w:szCs w:val="20"/>
              </w:rPr>
              <w:t>Professional Train</w:t>
            </w:r>
            <w:r w:rsidRPr="001133C4">
              <w:rPr>
                <w:rFonts w:ascii="Times New Roman" w:eastAsia="微软雅黑" w:hAnsi="Times New Roman" w:cs="Times New Roman" w:hint="eastAsia"/>
                <w:kern w:val="0"/>
                <w:sz w:val="18"/>
                <w:szCs w:val="20"/>
              </w:rPr>
              <w:t>e</w:t>
            </w:r>
            <w:r w:rsidRPr="001133C4">
              <w:rPr>
                <w:rFonts w:ascii="Times New Roman" w:eastAsia="微软雅黑" w:hAnsi="Times New Roman" w:cs="Times New Roman"/>
                <w:kern w:val="0"/>
                <w:sz w:val="18"/>
                <w:szCs w:val="20"/>
              </w:rPr>
              <w:t>e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ind w:leftChars="-31" w:left="-65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755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5672" w:type="dxa"/>
            <w:gridSpan w:val="3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  <w:highlight w:val="red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小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计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30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25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400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  <w:highlight w:val="red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783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lastRenderedPageBreak/>
              <w:t>第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二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期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（春）</w:t>
            </w:r>
          </w:p>
        </w:tc>
        <w:tc>
          <w:tcPr>
            <w:tcW w:w="764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840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教育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中国近现代史纲要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Compendium of Chinese Modern History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大学英语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Ⅱ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（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）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College English 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Ⅱ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大学体育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Ⅱ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P.E.</w:t>
            </w:r>
            <w:r w:rsidRPr="001133C4">
              <w:rPr>
                <w:rFonts w:ascii="Times New Roman" w:eastAsia="宋体" w:hAnsi="宋体" w:cs="Times New Roman"/>
                <w:kern w:val="0"/>
                <w:sz w:val="18"/>
                <w:szCs w:val="18"/>
              </w:rPr>
              <w:t>Ⅱ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程序设计基础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Program Designing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程序设计基础实验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and experiment of Program Designing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rPr>
          <w:trHeight w:val="851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学科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高等数学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A(II)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Advanced Mathematics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A(II)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大学物理实验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Experiment of College Physics </w:t>
            </w:r>
            <w:r w:rsidRPr="001133C4">
              <w:rPr>
                <w:rFonts w:ascii="Times New Roman" w:eastAsia="楷体_GB2312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机械制图</w:t>
            </w:r>
          </w:p>
          <w:p w:rsidR="001133C4" w:rsidRPr="001133C4" w:rsidRDefault="001133C4" w:rsidP="001133C4">
            <w:pPr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Technical drawing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能源环境工程概论</w:t>
            </w:r>
          </w:p>
          <w:p w:rsidR="001133C4" w:rsidRPr="001133C4" w:rsidRDefault="001133C4" w:rsidP="001133C4">
            <w:pPr>
              <w:widowControl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I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ntroduction to energy and environment engineering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5672" w:type="dxa"/>
            <w:gridSpan w:val="3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小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计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23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414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 w:val="restart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选</w:t>
            </w:r>
          </w:p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840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限</w:t>
            </w:r>
          </w:p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选</w:t>
            </w:r>
          </w:p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电工技术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Electric engineering</w:t>
            </w: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78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Cs w:val="21"/>
              </w:rPr>
              <w:t>任</w:t>
            </w:r>
          </w:p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Cs w:val="21"/>
              </w:rPr>
              <w:t>选</w:t>
            </w:r>
          </w:p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Cs w:val="21"/>
              </w:rPr>
              <w:t>课</w:t>
            </w:r>
          </w:p>
        </w:tc>
        <w:tc>
          <w:tcPr>
            <w:tcW w:w="4068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98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</w:tbl>
    <w:p w:rsidR="001133C4" w:rsidRPr="001133C4" w:rsidRDefault="001133C4" w:rsidP="001133C4">
      <w:pPr>
        <w:ind w:firstLineChars="200" w:firstLine="422"/>
        <w:jc w:val="center"/>
        <w:rPr>
          <w:rFonts w:ascii="Times New Roman" w:eastAsia="楷体_GB2312" w:hAnsi="Times New Roman" w:cs="Times New Roman"/>
          <w:b/>
          <w:bCs/>
          <w:sz w:val="24"/>
          <w:szCs w:val="24"/>
        </w:rPr>
      </w:pPr>
      <w:r w:rsidRPr="001133C4">
        <w:rPr>
          <w:rFonts w:ascii="Times New Roman" w:eastAsia="楷体_GB2312" w:hAnsi="Times New Roman" w:cs="Times New Roman"/>
          <w:b/>
          <w:bCs/>
          <w:szCs w:val="21"/>
        </w:rPr>
        <w:br w:type="page"/>
      </w:r>
      <w:r w:rsidRPr="001133C4">
        <w:rPr>
          <w:rFonts w:ascii="Times New Roman" w:eastAsia="楷体_GB2312" w:hAnsi="Times New Roman" w:cs="Times New Roman"/>
          <w:b/>
          <w:bCs/>
          <w:sz w:val="24"/>
          <w:szCs w:val="24"/>
        </w:rPr>
        <w:lastRenderedPageBreak/>
        <w:t>第二学年</w:t>
      </w: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8"/>
        <w:gridCol w:w="616"/>
        <w:gridCol w:w="607"/>
        <w:gridCol w:w="3643"/>
        <w:gridCol w:w="611"/>
        <w:gridCol w:w="607"/>
        <w:gridCol w:w="607"/>
        <w:gridCol w:w="583"/>
        <w:gridCol w:w="1281"/>
      </w:tblGrid>
      <w:tr w:rsidR="001133C4" w:rsidRPr="001133C4" w:rsidTr="00332764">
        <w:tc>
          <w:tcPr>
            <w:tcW w:w="878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开课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学期</w:t>
            </w:r>
          </w:p>
        </w:tc>
        <w:tc>
          <w:tcPr>
            <w:tcW w:w="1223" w:type="dxa"/>
            <w:gridSpan w:val="2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课程性质</w:t>
            </w: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课程名称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分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周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授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总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外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备注</w:t>
            </w: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第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期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（秋）</w:t>
            </w:r>
          </w:p>
        </w:tc>
        <w:tc>
          <w:tcPr>
            <w:tcW w:w="616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607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通识教育平台课程</w:t>
            </w: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马克思主义基本原理概论</w:t>
            </w:r>
          </w:p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Introduction to Basic Principles of Marxism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大学英语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Ⅲ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（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）</w:t>
            </w:r>
          </w:p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College English 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Ⅲ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大学体育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Ⅲ</w:t>
            </w:r>
          </w:p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P.E.</w:t>
            </w:r>
            <w:r w:rsidRPr="001133C4">
              <w:rPr>
                <w:rFonts w:ascii="Times New Roman" w:eastAsia="宋体" w:hAnsi="宋体" w:cs="Times New Roman"/>
                <w:kern w:val="0"/>
                <w:sz w:val="18"/>
                <w:szCs w:val="18"/>
              </w:rPr>
              <w:t>Ⅲ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实行俱乐部制</w:t>
            </w: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音乐鉴赏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Music Appreciation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rPr>
          <w:trHeight w:val="1063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学科基础平台课程</w:t>
            </w: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工程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数学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(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线性代数、概率论与数理统计、复变函数及积分变换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)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 xml:space="preserve">Engineering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Mathematics 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108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94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材料物理与化学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Materials physics and chemistry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77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专业基础平台课程</w:t>
            </w: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传感器应用基础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(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含实验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)</w:t>
            </w:r>
          </w:p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sensor applications(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37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机械制图课程设计</w:t>
            </w:r>
          </w:p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Curriculum design of mechanical drawing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70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4866" w:type="dxa"/>
            <w:gridSpan w:val="3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小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计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414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607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限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电子技术基础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F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oundation of electronic technology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量子力学基础</w:t>
            </w:r>
          </w:p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Foundation of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Quantum Mechanics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电工技术实验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Experiment to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Electronics technology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任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课</w:t>
            </w: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1266"/>
        </w:trPr>
        <w:tc>
          <w:tcPr>
            <w:tcW w:w="878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lastRenderedPageBreak/>
              <w:t>第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二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期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（春）</w:t>
            </w:r>
          </w:p>
        </w:tc>
        <w:tc>
          <w:tcPr>
            <w:tcW w:w="616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607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通识教育平台课程</w:t>
            </w: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毛泽东思想和中国特色社会主义理论体系概论</w:t>
            </w:r>
          </w:p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Introduction to Mao Zedong Thought and Theoretical System of Socialism with Chinese Characteristics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大学英语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Ⅳ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College English 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Ⅳ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大学体育</w:t>
            </w:r>
            <w:r w:rsidRPr="001133C4">
              <w:rPr>
                <w:rFonts w:ascii="宋体" w:eastAsia="宋体" w:hAnsi="宋体" w:cs="宋体" w:hint="eastAsia"/>
                <w:w w:val="90"/>
                <w:sz w:val="18"/>
                <w:szCs w:val="18"/>
              </w:rPr>
              <w:t>Ⅳ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College P.E.</w:t>
            </w:r>
            <w:r w:rsidRPr="001133C4">
              <w:rPr>
                <w:rFonts w:ascii="Times New Roman" w:eastAsia="宋体" w:hAnsi="宋体" w:cs="Times New Roman"/>
                <w:kern w:val="0"/>
                <w:sz w:val="18"/>
                <w:szCs w:val="18"/>
              </w:rPr>
              <w:t>Ⅳ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实行俱乐部制</w:t>
            </w: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美术鉴赏</w:t>
            </w:r>
          </w:p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Art Appreciation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学科基础平台课程</w:t>
            </w: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固体物理导论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Introduction to solid state physics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专业基础</w:t>
            </w:r>
          </w:p>
          <w:p w:rsidR="001133C4" w:rsidRPr="001133C4" w:rsidRDefault="001133C4" w:rsidP="001133C4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平台课程</w:t>
            </w: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4866" w:type="dxa"/>
            <w:gridSpan w:val="3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小计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252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108</w:t>
            </w: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1041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607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限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光伏工程与技术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Photovoltaic engineering and technology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1127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电子技术基础实验</w:t>
            </w:r>
          </w:p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Experiment to</w:t>
            </w:r>
            <w:r w:rsidRPr="001133C4">
              <w:rPr>
                <w:rFonts w:ascii="Times New Roman" w:eastAsia="楷体_GB2312" w:hAnsi="Times New Roman" w:cs="Times New Roman"/>
                <w:b/>
                <w:w w:val="90"/>
                <w:sz w:val="18"/>
                <w:szCs w:val="18"/>
              </w:rPr>
              <w:t xml:space="preserve">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electronic technology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973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现代分析技术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Analysis technology of modern Materials</w:t>
            </w: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973"/>
        </w:trPr>
        <w:tc>
          <w:tcPr>
            <w:tcW w:w="878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16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任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课</w:t>
            </w:r>
          </w:p>
        </w:tc>
        <w:tc>
          <w:tcPr>
            <w:tcW w:w="3643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</w:tbl>
    <w:p w:rsidR="001133C4" w:rsidRPr="001133C4" w:rsidRDefault="001133C4" w:rsidP="001133C4">
      <w:pPr>
        <w:ind w:firstLineChars="200" w:firstLine="422"/>
        <w:jc w:val="center"/>
        <w:rPr>
          <w:rFonts w:ascii="Times New Roman" w:eastAsia="楷体_GB2312" w:hAnsi="Times New Roman" w:cs="Times New Roman"/>
          <w:b/>
          <w:bCs/>
          <w:sz w:val="24"/>
          <w:szCs w:val="24"/>
        </w:rPr>
      </w:pPr>
      <w:r w:rsidRPr="001133C4">
        <w:rPr>
          <w:rFonts w:ascii="Times New Roman" w:eastAsia="楷体_GB2312" w:hAnsi="Times New Roman" w:cs="Times New Roman"/>
          <w:b/>
          <w:bCs/>
          <w:szCs w:val="21"/>
        </w:rPr>
        <w:br w:type="page"/>
      </w:r>
      <w:r w:rsidRPr="001133C4">
        <w:rPr>
          <w:rFonts w:ascii="Times New Roman" w:eastAsia="楷体_GB2312" w:hAnsi="Times New Roman" w:cs="Times New Roman"/>
          <w:b/>
          <w:bCs/>
          <w:sz w:val="24"/>
          <w:szCs w:val="24"/>
        </w:rPr>
        <w:lastRenderedPageBreak/>
        <w:t>第三学年</w:t>
      </w:r>
    </w:p>
    <w:tbl>
      <w:tblPr>
        <w:tblW w:w="9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5"/>
        <w:gridCol w:w="693"/>
        <w:gridCol w:w="18"/>
        <w:gridCol w:w="737"/>
        <w:gridCol w:w="3700"/>
        <w:gridCol w:w="596"/>
        <w:gridCol w:w="660"/>
        <w:gridCol w:w="627"/>
        <w:gridCol w:w="657"/>
        <w:gridCol w:w="571"/>
      </w:tblGrid>
      <w:tr w:rsidR="001133C4" w:rsidRPr="001133C4" w:rsidTr="00332764">
        <w:tc>
          <w:tcPr>
            <w:tcW w:w="885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开课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学期</w:t>
            </w:r>
          </w:p>
        </w:tc>
        <w:tc>
          <w:tcPr>
            <w:tcW w:w="1448" w:type="dxa"/>
            <w:gridSpan w:val="3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课程性质</w:t>
            </w: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课程名称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分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周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授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总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外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时</w:t>
            </w: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备注</w:t>
            </w:r>
          </w:p>
        </w:tc>
      </w:tr>
      <w:tr w:rsidR="001133C4" w:rsidRPr="001133C4" w:rsidTr="00332764">
        <w:trPr>
          <w:trHeight w:val="988"/>
        </w:trPr>
        <w:tc>
          <w:tcPr>
            <w:tcW w:w="885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第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期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（秋）</w:t>
            </w:r>
          </w:p>
        </w:tc>
        <w:tc>
          <w:tcPr>
            <w:tcW w:w="693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755" w:type="dxa"/>
            <w:gridSpan w:val="2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教育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rPr>
          <w:trHeight w:val="974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55" w:type="dxa"/>
            <w:gridSpan w:val="2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学科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1042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55" w:type="dxa"/>
            <w:gridSpan w:val="2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光伏工程与技术课程设计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C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urriculum design 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of p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hotovoltaic engineering and technology 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小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计</w:t>
            </w: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3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Cs w:val="21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Cs w:val="21"/>
              </w:rPr>
              <w:t>课</w:t>
            </w:r>
          </w:p>
        </w:tc>
        <w:tc>
          <w:tcPr>
            <w:tcW w:w="755" w:type="dxa"/>
            <w:gridSpan w:val="2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限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新能源材料与技术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New energy materials and technology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太阳能热利用技术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Solar thermal utilization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控制工程基础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Foundation of Control Engineering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大学生创业基础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College Students entrepreneurship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能源材料前沿专题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Advanced topics of energy materials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3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实验方法与数据处理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Experimental methods and data processing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低维材料制备技术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Fabrication technology for low dimensional materials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自动控制基础（含实验）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Auto-Control(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55" w:type="dxa"/>
            <w:gridSpan w:val="2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任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课</w:t>
            </w: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1266"/>
        </w:trPr>
        <w:tc>
          <w:tcPr>
            <w:tcW w:w="885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lastRenderedPageBreak/>
              <w:t>第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二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学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期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（春）</w:t>
            </w:r>
          </w:p>
        </w:tc>
        <w:tc>
          <w:tcPr>
            <w:tcW w:w="693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必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课</w:t>
            </w:r>
          </w:p>
        </w:tc>
        <w:tc>
          <w:tcPr>
            <w:tcW w:w="755" w:type="dxa"/>
            <w:gridSpan w:val="2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教育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20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rPr>
          <w:trHeight w:val="1266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spacing w:line="240" w:lineRule="exac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大学生职业发展与就业指导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Career Planning and Employment Guidance for College Students</w:t>
            </w:r>
            <w:r w:rsidRPr="001133C4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20</w:t>
            </w: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86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55" w:type="dxa"/>
            <w:gridSpan w:val="2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半导体物理基础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Semiconductor physics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986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693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55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金工实习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Metalworking Practice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widowControl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周</w:t>
            </w: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50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5148" w:type="dxa"/>
            <w:gridSpan w:val="4"/>
            <w:vAlign w:val="center"/>
          </w:tcPr>
          <w:p w:rsidR="001133C4" w:rsidRPr="001133C4" w:rsidRDefault="001133C4" w:rsidP="001133C4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小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Cs w:val="21"/>
              </w:rPr>
              <w:t>计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20</w:t>
            </w: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11" w:type="dxa"/>
            <w:gridSpan w:val="2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修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737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限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先进功能材料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Advanced functional materials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11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能源系统评估原理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E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 xml:space="preserve">volution principle of energy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system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11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新能源发电并网技术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New energy power generation and grid technology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1064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11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光伏发电综合实验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The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comprehensive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experiment to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photovoltaic engineering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11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7" w:type="dxa"/>
            <w:vMerge w:val="restart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任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光热工程与技术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微软雅黑" w:hAnsi="Times New Roman" w:cs="Times New Roman"/>
                <w:kern w:val="0"/>
                <w:sz w:val="18"/>
                <w:szCs w:val="18"/>
              </w:rPr>
              <w:t>Photothermal engineering and technology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851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11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科技写作基础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science and technology writing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2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1043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11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材料物理性能基础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materials physics and performance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1028"/>
        </w:trPr>
        <w:tc>
          <w:tcPr>
            <w:tcW w:w="885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11" w:type="dxa"/>
            <w:gridSpan w:val="2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37" w:type="dxa"/>
            <w:vMerge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70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Fortran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语言程序设计（含实验）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5"/>
                <w:szCs w:val="15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Program design of Fortran language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596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6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6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1133C4" w:rsidRPr="001133C4" w:rsidRDefault="001133C4" w:rsidP="001133C4">
            <w:pPr>
              <w:spacing w:line="220" w:lineRule="exact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</w:tbl>
    <w:p w:rsidR="001133C4" w:rsidRPr="001133C4" w:rsidRDefault="001133C4" w:rsidP="001133C4">
      <w:pPr>
        <w:ind w:firstLineChars="200" w:firstLine="422"/>
        <w:jc w:val="center"/>
        <w:rPr>
          <w:rFonts w:ascii="Times New Roman" w:eastAsia="楷体_GB2312" w:hAnsi="Times New Roman" w:cs="Times New Roman"/>
          <w:b/>
          <w:bCs/>
          <w:sz w:val="24"/>
          <w:szCs w:val="24"/>
        </w:rPr>
      </w:pPr>
      <w:r w:rsidRPr="001133C4">
        <w:rPr>
          <w:rFonts w:ascii="Times New Roman" w:eastAsia="楷体_GB2312" w:hAnsi="Times New Roman" w:cs="Times New Roman"/>
          <w:b/>
          <w:bCs/>
          <w:szCs w:val="21"/>
        </w:rPr>
        <w:br w:type="page"/>
      </w:r>
      <w:r w:rsidRPr="001133C4">
        <w:rPr>
          <w:rFonts w:ascii="Times New Roman" w:eastAsia="楷体_GB2312" w:hAnsi="Times New Roman" w:cs="Times New Roman"/>
          <w:b/>
          <w:bCs/>
          <w:sz w:val="24"/>
          <w:szCs w:val="24"/>
        </w:rPr>
        <w:lastRenderedPageBreak/>
        <w:t>第四学年</w:t>
      </w: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0"/>
        <w:gridCol w:w="584"/>
        <w:gridCol w:w="7"/>
        <w:gridCol w:w="721"/>
        <w:gridCol w:w="3530"/>
        <w:gridCol w:w="655"/>
        <w:gridCol w:w="544"/>
        <w:gridCol w:w="655"/>
        <w:gridCol w:w="729"/>
        <w:gridCol w:w="1137"/>
      </w:tblGrid>
      <w:tr w:rsidR="001133C4" w:rsidRPr="001133C4" w:rsidTr="00332764">
        <w:tc>
          <w:tcPr>
            <w:tcW w:w="88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开课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学期</w:t>
            </w:r>
          </w:p>
        </w:tc>
        <w:tc>
          <w:tcPr>
            <w:tcW w:w="1312" w:type="dxa"/>
            <w:gridSpan w:val="3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课程性质</w:t>
            </w: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课程名称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分</w:t>
            </w: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讲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授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时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内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总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时</w:t>
            </w: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外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时</w:t>
            </w: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备注</w:t>
            </w:r>
          </w:p>
        </w:tc>
      </w:tr>
      <w:tr w:rsidR="001133C4" w:rsidRPr="001133C4" w:rsidTr="00332764">
        <w:tc>
          <w:tcPr>
            <w:tcW w:w="880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第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期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（秋）</w:t>
            </w:r>
          </w:p>
        </w:tc>
        <w:tc>
          <w:tcPr>
            <w:tcW w:w="591" w:type="dxa"/>
            <w:gridSpan w:val="2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必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修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721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教育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学科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专业实习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Internship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24"/>
        </w:trPr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42" w:type="dxa"/>
            <w:gridSpan w:val="4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小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计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b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b/>
                <w:w w:val="90"/>
                <w:sz w:val="18"/>
                <w:szCs w:val="18"/>
              </w:rPr>
              <w:t>6</w:t>
            </w: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60"/>
        </w:trPr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修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1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限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薄膜材料与技术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Thin f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ilm materials and technology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696"/>
        </w:trPr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新能源专业英语</w:t>
            </w:r>
          </w:p>
          <w:p w:rsidR="001133C4" w:rsidRPr="001133C4" w:rsidRDefault="001133C4" w:rsidP="001133C4">
            <w:pPr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S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pecial English for new energy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4.5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54</w:t>
            </w: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706"/>
        </w:trPr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节能减排技术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20"/>
              </w:rPr>
              <w:t>（含实验）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T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 xml:space="preserve">he technology of energy saving and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emission reduction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20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experiment)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689"/>
        </w:trPr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能源生产过程控制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The process of energy production control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4.5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698"/>
        </w:trPr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1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任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风力发电技术与工程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Wind power generation technology and engineering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52"/>
        </w:trPr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计算物理学（含实验）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20" w:lineRule="exact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Computation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al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physics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60"/>
        </w:trPr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新能源产品设计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New energy products design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</w:t>
            </w: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488"/>
        </w:trPr>
        <w:tc>
          <w:tcPr>
            <w:tcW w:w="880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第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二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期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（春）</w:t>
            </w:r>
          </w:p>
        </w:tc>
        <w:tc>
          <w:tcPr>
            <w:tcW w:w="591" w:type="dxa"/>
            <w:gridSpan w:val="2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必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修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</w:t>
            </w:r>
          </w:p>
        </w:tc>
        <w:tc>
          <w:tcPr>
            <w:tcW w:w="721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通识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教育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形势与政策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2</w:t>
            </w: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每周二下午</w:t>
            </w:r>
          </w:p>
        </w:tc>
      </w:tr>
      <w:tr w:rsidR="001133C4" w:rsidRPr="001133C4" w:rsidTr="00332764">
        <w:trPr>
          <w:trHeight w:val="850"/>
        </w:trPr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50"/>
        </w:trPr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1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专业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基础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平台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课程</w:t>
            </w: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毕业设计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sz w:val="18"/>
                <w:szCs w:val="18"/>
              </w:rPr>
              <w:t>Graduation Design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</w:t>
            </w: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12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周</w:t>
            </w: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72"/>
        </w:trPr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实践创新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Practice Innovation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52"/>
        </w:trPr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842" w:type="dxa"/>
            <w:gridSpan w:val="4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小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计</w:t>
            </w: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15</w:t>
            </w: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52"/>
        </w:trPr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4" w:type="dxa"/>
            <w:vMerge w:val="restart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选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修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课</w:t>
            </w:r>
          </w:p>
        </w:tc>
        <w:tc>
          <w:tcPr>
            <w:tcW w:w="728" w:type="dxa"/>
            <w:gridSpan w:val="2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限选课</w:t>
            </w: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trHeight w:val="552"/>
        </w:trPr>
        <w:tc>
          <w:tcPr>
            <w:tcW w:w="880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84" w:type="dxa"/>
            <w:vMerge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任选课</w:t>
            </w:r>
          </w:p>
        </w:tc>
        <w:tc>
          <w:tcPr>
            <w:tcW w:w="3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</w:tbl>
    <w:p w:rsidR="001133C4" w:rsidRPr="001133C4" w:rsidRDefault="001133C4" w:rsidP="001133C4">
      <w:pPr>
        <w:spacing w:line="360" w:lineRule="auto"/>
        <w:ind w:firstLineChars="196" w:firstLine="470"/>
        <w:rPr>
          <w:rFonts w:ascii="黑体" w:eastAsia="黑体" w:hAnsi="宋体" w:cs="Times New Roman"/>
          <w:kern w:val="0"/>
          <w:sz w:val="24"/>
          <w:szCs w:val="20"/>
        </w:rPr>
        <w:sectPr w:rsidR="001133C4" w:rsidRPr="001133C4">
          <w:pgSz w:w="11907" w:h="16840"/>
          <w:pgMar w:top="1440" w:right="1417" w:bottom="1440" w:left="1797" w:header="851" w:footer="992" w:gutter="0"/>
          <w:cols w:space="720"/>
          <w:docGrid w:type="linesAndChars" w:linePitch="312"/>
        </w:sectPr>
      </w:pPr>
    </w:p>
    <w:p w:rsidR="001133C4" w:rsidRPr="001133C4" w:rsidRDefault="001133C4" w:rsidP="001133C4">
      <w:pPr>
        <w:spacing w:line="360" w:lineRule="auto"/>
        <w:ind w:firstLineChars="200" w:firstLine="480"/>
        <w:outlineLvl w:val="1"/>
        <w:rPr>
          <w:rFonts w:ascii="Times New Roman" w:eastAsia="黑体" w:hAnsi="Times New Roman" w:cs="Times New Roman"/>
          <w:kern w:val="44"/>
          <w:sz w:val="24"/>
          <w:szCs w:val="24"/>
        </w:rPr>
      </w:pPr>
      <w:r w:rsidRPr="001133C4">
        <w:rPr>
          <w:rFonts w:ascii="Times New Roman" w:eastAsia="黑体" w:hAnsi="Times New Roman" w:cs="Times New Roman" w:hint="eastAsia"/>
          <w:kern w:val="44"/>
          <w:sz w:val="24"/>
          <w:szCs w:val="24"/>
        </w:rPr>
        <w:lastRenderedPageBreak/>
        <w:t>十、专业辅修教学计划</w:t>
      </w:r>
    </w:p>
    <w:p w:rsidR="001133C4" w:rsidRPr="001133C4" w:rsidRDefault="001133C4" w:rsidP="001133C4">
      <w:pPr>
        <w:spacing w:line="360" w:lineRule="auto"/>
        <w:ind w:firstLineChars="200" w:firstLine="482"/>
        <w:jc w:val="center"/>
        <w:rPr>
          <w:rFonts w:ascii="楷体_GB2312" w:eastAsia="楷体_GB2312" w:hAnsi="宋体" w:cs="Times New Roman"/>
          <w:b/>
          <w:kern w:val="0"/>
          <w:sz w:val="24"/>
          <w:szCs w:val="20"/>
        </w:rPr>
      </w:pPr>
      <w:r w:rsidRPr="001133C4">
        <w:rPr>
          <w:rFonts w:ascii="楷体_GB2312" w:eastAsia="楷体_GB2312" w:hAnsi="宋体" w:cs="Times New Roman" w:hint="eastAsia"/>
          <w:b/>
          <w:kern w:val="0"/>
          <w:sz w:val="24"/>
          <w:szCs w:val="20"/>
        </w:rPr>
        <w:t>新能源科学与工程专业辅修教学计划总表</w:t>
      </w:r>
    </w:p>
    <w:tbl>
      <w:tblPr>
        <w:tblW w:w="8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78"/>
        <w:gridCol w:w="1000"/>
        <w:gridCol w:w="2541"/>
        <w:gridCol w:w="437"/>
        <w:gridCol w:w="583"/>
        <w:gridCol w:w="583"/>
        <w:gridCol w:w="517"/>
        <w:gridCol w:w="727"/>
        <w:gridCol w:w="437"/>
        <w:gridCol w:w="530"/>
      </w:tblGrid>
      <w:tr w:rsidR="001133C4" w:rsidRPr="001133C4" w:rsidTr="00332764">
        <w:trPr>
          <w:cantSplit/>
          <w:trHeight w:val="964"/>
        </w:trPr>
        <w:tc>
          <w:tcPr>
            <w:tcW w:w="678" w:type="dxa"/>
            <w:vMerge w:val="restart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sz w:val="18"/>
                <w:szCs w:val="18"/>
              </w:rPr>
              <w:t>课程结构</w:t>
            </w:r>
          </w:p>
        </w:tc>
        <w:tc>
          <w:tcPr>
            <w:tcW w:w="1000" w:type="dxa"/>
            <w:vMerge w:val="restart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sz w:val="18"/>
                <w:szCs w:val="18"/>
              </w:rPr>
              <w:t>课程编号</w:t>
            </w:r>
          </w:p>
        </w:tc>
        <w:tc>
          <w:tcPr>
            <w:tcW w:w="2541" w:type="dxa"/>
            <w:vMerge w:val="restart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sz w:val="18"/>
                <w:szCs w:val="18"/>
              </w:rPr>
              <w:t>课程名称</w:t>
            </w:r>
          </w:p>
        </w:tc>
        <w:tc>
          <w:tcPr>
            <w:tcW w:w="437" w:type="dxa"/>
            <w:vMerge w:val="restart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sz w:val="18"/>
                <w:szCs w:val="18"/>
              </w:rPr>
              <w:t>分</w:t>
            </w:r>
          </w:p>
        </w:tc>
        <w:tc>
          <w:tcPr>
            <w:tcW w:w="1683" w:type="dxa"/>
            <w:gridSpan w:val="3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sz w:val="18"/>
                <w:szCs w:val="18"/>
              </w:rPr>
              <w:t>课内总学时</w:t>
            </w:r>
          </w:p>
        </w:tc>
        <w:tc>
          <w:tcPr>
            <w:tcW w:w="727" w:type="dxa"/>
            <w:vMerge w:val="restart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w w:val="9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w w:val="90"/>
                <w:sz w:val="18"/>
                <w:szCs w:val="18"/>
              </w:rPr>
              <w:t>课外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w w:val="90"/>
                <w:sz w:val="18"/>
                <w:szCs w:val="18"/>
              </w:rPr>
              <w:t>学时</w:t>
            </w:r>
          </w:p>
        </w:tc>
        <w:tc>
          <w:tcPr>
            <w:tcW w:w="437" w:type="dxa"/>
            <w:vMerge w:val="restart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sz w:val="18"/>
                <w:szCs w:val="18"/>
              </w:rPr>
              <w:t>周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sz w:val="18"/>
                <w:szCs w:val="18"/>
              </w:rPr>
              <w:t>学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sz w:val="18"/>
                <w:szCs w:val="18"/>
              </w:rPr>
              <w:t>时</w:t>
            </w:r>
          </w:p>
        </w:tc>
        <w:tc>
          <w:tcPr>
            <w:tcW w:w="530" w:type="dxa"/>
            <w:vMerge w:val="restart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-20"/>
                <w:w w:val="90"/>
                <w:sz w:val="15"/>
                <w:szCs w:val="15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-20"/>
                <w:w w:val="90"/>
                <w:sz w:val="15"/>
                <w:szCs w:val="15"/>
              </w:rPr>
              <w:t>建议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-20"/>
                <w:w w:val="90"/>
                <w:sz w:val="15"/>
                <w:szCs w:val="15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-20"/>
                <w:w w:val="90"/>
                <w:sz w:val="15"/>
                <w:szCs w:val="15"/>
              </w:rPr>
              <w:t>修读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-20"/>
                <w:w w:val="90"/>
                <w:sz w:val="15"/>
                <w:szCs w:val="15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-20"/>
                <w:w w:val="90"/>
                <w:sz w:val="15"/>
                <w:szCs w:val="15"/>
              </w:rPr>
              <w:t>学期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2541" w:type="dxa"/>
            <w:vMerge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437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sz w:val="18"/>
                <w:szCs w:val="18"/>
              </w:rPr>
              <w:t>合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sz w:val="18"/>
                <w:szCs w:val="18"/>
              </w:rPr>
              <w:t>计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sz w:val="18"/>
                <w:szCs w:val="18"/>
              </w:rPr>
              <w:t>讲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sz w:val="18"/>
                <w:szCs w:val="18"/>
              </w:rPr>
              <w:t>授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b/>
                <w:bCs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b/>
                <w:bCs/>
                <w:spacing w:val="20"/>
                <w:sz w:val="18"/>
                <w:szCs w:val="18"/>
              </w:rPr>
              <w:t>实验</w:t>
            </w:r>
          </w:p>
        </w:tc>
        <w:tc>
          <w:tcPr>
            <w:tcW w:w="727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ind w:firstLine="360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437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530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 w:val="restart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spacing w:val="20"/>
                <w:sz w:val="18"/>
                <w:szCs w:val="18"/>
              </w:rPr>
              <w:t>必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spacing w:val="20"/>
                <w:sz w:val="18"/>
                <w:szCs w:val="18"/>
              </w:rPr>
              <w:t>修</w:t>
            </w:r>
          </w:p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spacing w:val="20"/>
                <w:sz w:val="18"/>
                <w:szCs w:val="18"/>
              </w:rPr>
              <w:t>课</w:t>
            </w: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03030516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高等数学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A(I)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Advanced Mathematics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A(I)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96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96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6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03030524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高等数学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A(II)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Advanced Mathematics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A(II)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04211716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工程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数学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 (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线性代数、概率论与数理统计、复变函数及积分变换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)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 xml:space="preserve">Engineering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Mathematics 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108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108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04510113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固体物理导论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Introduction to solid state physics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04510154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新能源材料与技术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New energy materials and technology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04510064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传感器应用基础（含实验）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sensor applications(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54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18</w:t>
            </w: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04510264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先进功能材料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Advanced functional materials 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04510023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能源环境工程概论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I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ntroduction to energy and environment engineering 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04510233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半导体物理基础</w:t>
            </w:r>
          </w:p>
          <w:p w:rsidR="001133C4" w:rsidRPr="001133C4" w:rsidRDefault="001133C4" w:rsidP="001133C4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Semiconductor physics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42117610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毕业设计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sz w:val="18"/>
                <w:szCs w:val="18"/>
              </w:rPr>
              <w:t>Graduation Design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12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周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10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周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4219" w:type="dxa"/>
            <w:gridSpan w:val="3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楷体_GB2312" w:eastAsia="楷体_GB2312" w:hAnsi="宋体" w:cs="Times New Roman"/>
                <w:w w:val="90"/>
                <w:kern w:val="0"/>
                <w:sz w:val="18"/>
                <w:szCs w:val="18"/>
              </w:rPr>
            </w:pPr>
            <w:r w:rsidRPr="001133C4">
              <w:rPr>
                <w:rFonts w:ascii="楷体_GB2312" w:eastAsia="楷体_GB2312" w:hAnsi="宋体" w:cs="Times New Roman" w:hint="eastAsia"/>
                <w:w w:val="90"/>
                <w:kern w:val="0"/>
                <w:sz w:val="18"/>
                <w:szCs w:val="18"/>
              </w:rPr>
              <w:t>小计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47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636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37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w w:val="90"/>
                <w:kern w:val="0"/>
                <w:sz w:val="18"/>
                <w:szCs w:val="18"/>
              </w:rPr>
            </w:pP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 w:val="restart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lastRenderedPageBreak/>
              <w:t>选</w:t>
            </w:r>
          </w:p>
          <w:p w:rsidR="001133C4" w:rsidRPr="001133C4" w:rsidRDefault="001133C4" w:rsidP="001133C4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修</w:t>
            </w:r>
          </w:p>
          <w:p w:rsidR="001133C4" w:rsidRPr="001133C4" w:rsidRDefault="001133C4" w:rsidP="001133C4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课</w:t>
            </w:r>
          </w:p>
          <w:p w:rsidR="001133C4" w:rsidRPr="001133C4" w:rsidRDefault="001133C4" w:rsidP="001133C4">
            <w:pPr>
              <w:adjustRightInd w:val="0"/>
              <w:snapToGrid w:val="0"/>
              <w:spacing w:line="20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04510134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现代分析技术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Analysis technology of modern Materials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ind w:firstLine="482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04510324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薄膜材料与技术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Thin f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ilm materials and technology 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ind w:firstLine="482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04510043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纳米材料与技术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Nanoscience and technology 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ind w:firstLine="482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04510053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材料物理与化学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Materials physics and chemistry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3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ind w:firstLine="482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04310264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材料科学基础（含实验）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Foundation of material science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20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experiment)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ind w:firstLine="482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04510224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储能原理与技术（含实验）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Principles and technology of energy storage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&amp;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experiment)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72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18</w:t>
            </w: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4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ind w:firstLine="482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04510533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太阳能电池基础与应用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Fundamental and a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pplication </w:t>
            </w: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of</w:t>
            </w:r>
            <w:r w:rsidRPr="001133C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solar cell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ind w:firstLine="482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04510523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光电化学转化原理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Conversation</w:t>
            </w: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 xml:space="preserve"> principle of photo electrochemistry and materials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春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ind w:firstLine="482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04510093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量子力学基础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Foundation of 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Quantum Mechanics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ind w:firstLine="482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04510324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薄膜材料与技术</w:t>
            </w:r>
          </w:p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Thin f</w:t>
            </w: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 xml:space="preserve">ilm materials and technology 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964"/>
        </w:trPr>
        <w:tc>
          <w:tcPr>
            <w:tcW w:w="678" w:type="dxa"/>
            <w:vMerge/>
            <w:vAlign w:val="center"/>
          </w:tcPr>
          <w:p w:rsidR="001133C4" w:rsidRPr="001133C4" w:rsidRDefault="001133C4" w:rsidP="001133C4">
            <w:pPr>
              <w:spacing w:line="240" w:lineRule="exact"/>
              <w:jc w:val="center"/>
              <w:rPr>
                <w:rFonts w:ascii="楷体_GB2312" w:eastAsia="楷体_GB2312" w:hAnsi="宋体" w:cs="Times New Roman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04510543</w:t>
            </w:r>
          </w:p>
        </w:tc>
        <w:tc>
          <w:tcPr>
            <w:tcW w:w="2541" w:type="dxa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新能源材料与器件发展动态</w:t>
            </w:r>
          </w:p>
          <w:p w:rsidR="001133C4" w:rsidRPr="001133C4" w:rsidRDefault="001133C4" w:rsidP="001133C4">
            <w:pPr>
              <w:adjustRightInd w:val="0"/>
              <w:snapToGrid w:val="0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Development of materials and devices for new energy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ind w:firstLineChars="50" w:firstLine="81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54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3</w:t>
            </w: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  <w:t>秋</w:t>
            </w:r>
          </w:p>
        </w:tc>
      </w:tr>
      <w:tr w:rsidR="001133C4" w:rsidRPr="001133C4" w:rsidTr="00332764">
        <w:trPr>
          <w:cantSplit/>
          <w:trHeight w:val="624"/>
        </w:trPr>
        <w:tc>
          <w:tcPr>
            <w:tcW w:w="4219" w:type="dxa"/>
            <w:gridSpan w:val="3"/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（以上课程选修</w:t>
            </w: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1133C4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学分）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4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  <w:tr w:rsidR="001133C4" w:rsidRPr="001133C4" w:rsidTr="00332764">
        <w:trPr>
          <w:cantSplit/>
          <w:trHeight w:val="548"/>
        </w:trPr>
        <w:tc>
          <w:tcPr>
            <w:tcW w:w="4219" w:type="dxa"/>
            <w:gridSpan w:val="3"/>
            <w:tcBorders>
              <w:top w:val="single" w:sz="4" w:space="0" w:color="auto"/>
            </w:tcBorders>
            <w:vAlign w:val="center"/>
          </w:tcPr>
          <w:p w:rsidR="001133C4" w:rsidRPr="001133C4" w:rsidRDefault="001133C4" w:rsidP="001133C4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合计</w:t>
            </w: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51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726</w:t>
            </w:r>
          </w:p>
        </w:tc>
        <w:tc>
          <w:tcPr>
            <w:tcW w:w="583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  <w:r w:rsidRPr="001133C4">
              <w:rPr>
                <w:rFonts w:ascii="Times New Roman" w:eastAsia="楷体_GB2312" w:hAnsi="Times New Roman" w:cs="Times New Roman" w:hint="eastAsia"/>
                <w:w w:val="90"/>
                <w:sz w:val="18"/>
                <w:szCs w:val="18"/>
              </w:rPr>
              <w:t>708</w:t>
            </w:r>
          </w:p>
        </w:tc>
        <w:tc>
          <w:tcPr>
            <w:tcW w:w="51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:rsidR="001133C4" w:rsidRPr="001133C4" w:rsidRDefault="001133C4" w:rsidP="001133C4">
            <w:pPr>
              <w:jc w:val="center"/>
              <w:rPr>
                <w:rFonts w:ascii="Times New Roman" w:eastAsia="楷体_GB2312" w:hAnsi="Times New Roman" w:cs="Times New Roman"/>
                <w:w w:val="90"/>
                <w:sz w:val="18"/>
                <w:szCs w:val="18"/>
              </w:rPr>
            </w:pPr>
          </w:p>
        </w:tc>
      </w:tr>
    </w:tbl>
    <w:p w:rsidR="0004654D" w:rsidRDefault="001133C4">
      <w:r w:rsidRPr="001133C4">
        <w:rPr>
          <w:rFonts w:ascii="Times New Roman" w:eastAsia="楷体_GB2312" w:hAnsi="Times New Roman" w:cs="Times New Roman" w:hint="eastAsia"/>
          <w:w w:val="90"/>
          <w:sz w:val="18"/>
          <w:szCs w:val="18"/>
        </w:rPr>
        <w:t>注：至少修满</w:t>
      </w:r>
      <w:r w:rsidRPr="001133C4">
        <w:rPr>
          <w:rFonts w:ascii="Times New Roman" w:eastAsia="楷体_GB2312" w:hAnsi="Times New Roman" w:cs="Times New Roman" w:hint="eastAsia"/>
          <w:w w:val="90"/>
          <w:sz w:val="18"/>
          <w:szCs w:val="18"/>
        </w:rPr>
        <w:t>50</w:t>
      </w:r>
      <w:r w:rsidRPr="001133C4">
        <w:rPr>
          <w:rFonts w:ascii="Times New Roman" w:eastAsia="楷体_GB2312" w:hAnsi="Times New Roman" w:cs="Times New Roman" w:hint="eastAsia"/>
          <w:w w:val="90"/>
          <w:sz w:val="18"/>
          <w:szCs w:val="18"/>
        </w:rPr>
        <w:t>学分。</w:t>
      </w:r>
    </w:p>
    <w:sectPr w:rsidR="0004654D" w:rsidSect="001534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2F6" w:rsidRDefault="006C42F6" w:rsidP="001133C4">
      <w:r>
        <w:separator/>
      </w:r>
    </w:p>
  </w:endnote>
  <w:endnote w:type="continuationSeparator" w:id="1">
    <w:p w:rsidR="006C42F6" w:rsidRDefault="006C42F6" w:rsidP="001133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3C4" w:rsidRDefault="001133C4">
    <w:pPr>
      <w:pStyle w:val="a4"/>
      <w:ind w:right="360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3C4" w:rsidRDefault="001133C4">
    <w:pPr>
      <w:pStyle w:val="a4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2F6" w:rsidRDefault="006C42F6" w:rsidP="001133C4">
      <w:r>
        <w:separator/>
      </w:r>
    </w:p>
  </w:footnote>
  <w:footnote w:type="continuationSeparator" w:id="1">
    <w:p w:rsidR="006C42F6" w:rsidRDefault="006C42F6" w:rsidP="001133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CDD"/>
    <w:multiLevelType w:val="hybridMultilevel"/>
    <w:tmpl w:val="EB48DDD0"/>
    <w:lvl w:ilvl="0" w:tplc="8A765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E539BC"/>
    <w:multiLevelType w:val="hybridMultilevel"/>
    <w:tmpl w:val="63447CC4"/>
    <w:lvl w:ilvl="0" w:tplc="B3D0C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2BB11DF"/>
    <w:multiLevelType w:val="singleLevel"/>
    <w:tmpl w:val="53682BD5"/>
    <w:lvl w:ilvl="0">
      <w:start w:val="2"/>
      <w:numFmt w:val="chineseCounting"/>
      <w:suff w:val="nothing"/>
      <w:lvlText w:val="（%1）"/>
      <w:lvlJc w:val="left"/>
    </w:lvl>
  </w:abstractNum>
  <w:abstractNum w:abstractNumId="3">
    <w:nsid w:val="294500D6"/>
    <w:multiLevelType w:val="hybridMultilevel"/>
    <w:tmpl w:val="7F487A50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296B34E7"/>
    <w:multiLevelType w:val="hybridMultilevel"/>
    <w:tmpl w:val="15A2434E"/>
    <w:lvl w:ilvl="0" w:tplc="D172BB1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BD57412"/>
    <w:multiLevelType w:val="hybridMultilevel"/>
    <w:tmpl w:val="E05E05A4"/>
    <w:lvl w:ilvl="0" w:tplc="601CB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3682BD5"/>
    <w:multiLevelType w:val="singleLevel"/>
    <w:tmpl w:val="53682BD5"/>
    <w:lvl w:ilvl="0">
      <w:start w:val="2"/>
      <w:numFmt w:val="chineseCounting"/>
      <w:suff w:val="nothing"/>
      <w:lvlText w:val="（%1）"/>
      <w:lvlJc w:val="left"/>
    </w:lvl>
  </w:abstractNum>
  <w:abstractNum w:abstractNumId="7">
    <w:nsid w:val="7FD01ABD"/>
    <w:multiLevelType w:val="hybridMultilevel"/>
    <w:tmpl w:val="951CF478"/>
    <w:lvl w:ilvl="0" w:tplc="6770A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33C4"/>
    <w:rsid w:val="0004654D"/>
    <w:rsid w:val="001133C4"/>
    <w:rsid w:val="00153407"/>
    <w:rsid w:val="006C42F6"/>
    <w:rsid w:val="00FF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Body Text Indent 3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 w:qFormat="1"/>
    <w:lsdException w:name="Plain Text" w:uiPriority="0"/>
    <w:lsdException w:name="annotation subject" w:uiPriority="0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7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1133C4"/>
    <w:pPr>
      <w:keepNext/>
      <w:keepLines/>
      <w:spacing w:before="340" w:after="330" w:line="576" w:lineRule="auto"/>
      <w:outlineLvl w:val="0"/>
    </w:pPr>
    <w:rPr>
      <w:rFonts w:ascii="Times New Roman" w:eastAsia="Arial Unicode MS" w:hAnsi="Times New Roman" w:cs="Times New Roman"/>
      <w:b/>
      <w:kern w:val="44"/>
      <w:sz w:val="44"/>
      <w:szCs w:val="20"/>
    </w:rPr>
  </w:style>
  <w:style w:type="paragraph" w:styleId="2">
    <w:name w:val="heading 2"/>
    <w:basedOn w:val="a"/>
    <w:next w:val="a"/>
    <w:link w:val="2Char"/>
    <w:qFormat/>
    <w:rsid w:val="001133C4"/>
    <w:pPr>
      <w:spacing w:before="100" w:beforeAutospacing="1" w:after="100" w:afterAutospacing="1"/>
      <w:jc w:val="left"/>
      <w:outlineLvl w:val="1"/>
    </w:pPr>
    <w:rPr>
      <w:rFonts w:ascii="宋体" w:eastAsia="宋体" w:hAnsi="宋体" w:cs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13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133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3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33C4"/>
    <w:rPr>
      <w:sz w:val="18"/>
      <w:szCs w:val="18"/>
    </w:rPr>
  </w:style>
  <w:style w:type="character" w:customStyle="1" w:styleId="1Char">
    <w:name w:val="标题 1 Char"/>
    <w:basedOn w:val="a0"/>
    <w:link w:val="1"/>
    <w:rsid w:val="001133C4"/>
    <w:rPr>
      <w:rFonts w:ascii="Times New Roman" w:eastAsia="Arial Unicode MS" w:hAnsi="Times New Roman" w:cs="Times New Roman"/>
      <w:b/>
      <w:kern w:val="44"/>
      <w:sz w:val="44"/>
      <w:szCs w:val="20"/>
    </w:rPr>
  </w:style>
  <w:style w:type="character" w:customStyle="1" w:styleId="2Char">
    <w:name w:val="标题 2 Char"/>
    <w:basedOn w:val="a0"/>
    <w:link w:val="2"/>
    <w:rsid w:val="001133C4"/>
    <w:rPr>
      <w:rFonts w:ascii="宋体" w:eastAsia="宋体" w:hAnsi="宋体" w:cs="宋体"/>
      <w:b/>
      <w:kern w:val="0"/>
      <w:sz w:val="36"/>
      <w:szCs w:val="36"/>
    </w:rPr>
  </w:style>
  <w:style w:type="numbering" w:customStyle="1" w:styleId="10">
    <w:name w:val="无列表1"/>
    <w:next w:val="a2"/>
    <w:uiPriority w:val="99"/>
    <w:semiHidden/>
    <w:unhideWhenUsed/>
    <w:rsid w:val="001133C4"/>
  </w:style>
  <w:style w:type="paragraph" w:styleId="a5">
    <w:name w:val="Document Map"/>
    <w:basedOn w:val="a"/>
    <w:link w:val="Char1"/>
    <w:qFormat/>
    <w:rsid w:val="001133C4"/>
    <w:rPr>
      <w:rFonts w:ascii="宋体" w:eastAsia="宋体" w:hAnsi="宋体" w:cs="Times New Roman"/>
      <w:kern w:val="0"/>
      <w:sz w:val="18"/>
      <w:szCs w:val="18"/>
    </w:rPr>
  </w:style>
  <w:style w:type="character" w:customStyle="1" w:styleId="Char1">
    <w:name w:val="文档结构图 Char"/>
    <w:basedOn w:val="a0"/>
    <w:link w:val="a5"/>
    <w:rsid w:val="001133C4"/>
    <w:rPr>
      <w:rFonts w:ascii="宋体" w:eastAsia="宋体" w:hAnsi="宋体" w:cs="Times New Roman"/>
      <w:kern w:val="0"/>
      <w:sz w:val="18"/>
      <w:szCs w:val="18"/>
    </w:rPr>
  </w:style>
  <w:style w:type="paragraph" w:styleId="a6">
    <w:name w:val="Body Text Indent"/>
    <w:basedOn w:val="a"/>
    <w:link w:val="Char2"/>
    <w:rsid w:val="001133C4"/>
    <w:pPr>
      <w:spacing w:line="312" w:lineRule="auto"/>
      <w:ind w:firstLine="482"/>
    </w:pPr>
    <w:rPr>
      <w:rFonts w:ascii="Times New Roman" w:eastAsia="宋体" w:hAnsi="Times New Roman" w:cs="Times New Roman"/>
      <w:spacing w:val="20"/>
      <w:sz w:val="24"/>
      <w:szCs w:val="20"/>
    </w:rPr>
  </w:style>
  <w:style w:type="character" w:customStyle="1" w:styleId="Char2">
    <w:name w:val="正文文本缩进 Char"/>
    <w:basedOn w:val="a0"/>
    <w:link w:val="a6"/>
    <w:rsid w:val="001133C4"/>
    <w:rPr>
      <w:rFonts w:ascii="Times New Roman" w:eastAsia="宋体" w:hAnsi="Times New Roman" w:cs="Times New Roman"/>
      <w:spacing w:val="20"/>
      <w:sz w:val="24"/>
      <w:szCs w:val="20"/>
    </w:rPr>
  </w:style>
  <w:style w:type="paragraph" w:styleId="a7">
    <w:name w:val="Plain Text"/>
    <w:basedOn w:val="a"/>
    <w:link w:val="Char3"/>
    <w:rsid w:val="001133C4"/>
    <w:rPr>
      <w:rFonts w:ascii="宋体" w:eastAsia="宋体" w:hAnsi="Courier New" w:cs="Times New Roman"/>
      <w:szCs w:val="20"/>
    </w:rPr>
  </w:style>
  <w:style w:type="character" w:customStyle="1" w:styleId="Char3">
    <w:name w:val="纯文本 Char"/>
    <w:basedOn w:val="a0"/>
    <w:link w:val="a7"/>
    <w:rsid w:val="001133C4"/>
    <w:rPr>
      <w:rFonts w:ascii="宋体" w:eastAsia="宋体" w:hAnsi="Courier New" w:cs="Times New Roman"/>
      <w:szCs w:val="20"/>
    </w:rPr>
  </w:style>
  <w:style w:type="paragraph" w:styleId="20">
    <w:name w:val="Body Text Indent 2"/>
    <w:basedOn w:val="a"/>
    <w:link w:val="2Char0"/>
    <w:rsid w:val="001133C4"/>
    <w:pPr>
      <w:snapToGrid w:val="0"/>
      <w:spacing w:line="360" w:lineRule="auto"/>
      <w:ind w:firstLine="425"/>
    </w:pPr>
    <w:rPr>
      <w:rFonts w:ascii="宋体" w:eastAsia="宋体" w:hAnsi="宋体" w:cs="Times New Roman"/>
      <w:kern w:val="0"/>
      <w:sz w:val="24"/>
      <w:szCs w:val="20"/>
    </w:rPr>
  </w:style>
  <w:style w:type="character" w:customStyle="1" w:styleId="2Char0">
    <w:name w:val="正文文本缩进 2 Char"/>
    <w:basedOn w:val="a0"/>
    <w:link w:val="20"/>
    <w:rsid w:val="001133C4"/>
    <w:rPr>
      <w:rFonts w:ascii="宋体" w:eastAsia="宋体" w:hAnsi="宋体" w:cs="Times New Roman"/>
      <w:kern w:val="0"/>
      <w:sz w:val="24"/>
      <w:szCs w:val="20"/>
    </w:rPr>
  </w:style>
  <w:style w:type="paragraph" w:styleId="a8">
    <w:name w:val="Balloon Text"/>
    <w:basedOn w:val="a"/>
    <w:link w:val="Char4"/>
    <w:semiHidden/>
    <w:rsid w:val="001133C4"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批注框文本 Char"/>
    <w:basedOn w:val="a0"/>
    <w:link w:val="a8"/>
    <w:semiHidden/>
    <w:rsid w:val="001133C4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Indent 3"/>
    <w:basedOn w:val="a"/>
    <w:link w:val="3Char"/>
    <w:qFormat/>
    <w:rsid w:val="001133C4"/>
    <w:pPr>
      <w:snapToGrid w:val="0"/>
      <w:spacing w:beforeLines="50" w:line="360" w:lineRule="auto"/>
      <w:ind w:firstLine="425"/>
    </w:pPr>
    <w:rPr>
      <w:rFonts w:ascii="宋体" w:eastAsia="宋体" w:hAnsi="宋体" w:cs="Times New Roman"/>
      <w:kern w:val="0"/>
      <w:szCs w:val="20"/>
    </w:rPr>
  </w:style>
  <w:style w:type="character" w:customStyle="1" w:styleId="3Char">
    <w:name w:val="正文文本缩进 3 Char"/>
    <w:basedOn w:val="a0"/>
    <w:link w:val="3"/>
    <w:rsid w:val="001133C4"/>
    <w:rPr>
      <w:rFonts w:ascii="宋体" w:eastAsia="宋体" w:hAnsi="宋体" w:cs="Times New Roman"/>
      <w:kern w:val="0"/>
      <w:szCs w:val="20"/>
    </w:rPr>
  </w:style>
  <w:style w:type="paragraph" w:styleId="a9">
    <w:name w:val="Normal (Web)"/>
    <w:basedOn w:val="a"/>
    <w:uiPriority w:val="99"/>
    <w:rsid w:val="001133C4"/>
    <w:pPr>
      <w:widowControl/>
      <w:spacing w:before="100" w:after="100"/>
      <w:jc w:val="left"/>
    </w:pPr>
    <w:rPr>
      <w:rFonts w:ascii="Arial Unicode MS" w:eastAsia="Arial Unicode MS" w:hAnsi="Arial Unicode MS" w:cs="Times New Roman"/>
      <w:kern w:val="0"/>
      <w:sz w:val="24"/>
      <w:szCs w:val="20"/>
    </w:rPr>
  </w:style>
  <w:style w:type="character" w:styleId="aa">
    <w:name w:val="page number"/>
    <w:basedOn w:val="a0"/>
    <w:qFormat/>
    <w:rsid w:val="001133C4"/>
  </w:style>
  <w:style w:type="character" w:styleId="ab">
    <w:name w:val="FollowedHyperlink"/>
    <w:basedOn w:val="a0"/>
    <w:qFormat/>
    <w:rsid w:val="001133C4"/>
    <w:rPr>
      <w:color w:val="800080"/>
      <w:u w:val="single"/>
    </w:rPr>
  </w:style>
  <w:style w:type="table" w:styleId="ac">
    <w:name w:val="Table Grid"/>
    <w:basedOn w:val="a1"/>
    <w:rsid w:val="001133C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未命名21"/>
    <w:basedOn w:val="a0"/>
    <w:qFormat/>
    <w:rsid w:val="001133C4"/>
    <w:rPr>
      <w:rFonts w:ascii="宋体" w:eastAsia="宋体" w:hAnsi="宋体" w:hint="eastAsia"/>
      <w:sz w:val="18"/>
      <w:szCs w:val="18"/>
    </w:rPr>
  </w:style>
  <w:style w:type="character" w:customStyle="1" w:styleId="content1">
    <w:name w:val="content1"/>
    <w:basedOn w:val="a0"/>
    <w:qFormat/>
    <w:rsid w:val="001133C4"/>
    <w:rPr>
      <w:sz w:val="20"/>
      <w:szCs w:val="20"/>
    </w:rPr>
  </w:style>
  <w:style w:type="character" w:customStyle="1" w:styleId="ptbrand3">
    <w:name w:val="ptbrand3"/>
    <w:basedOn w:val="a0"/>
    <w:qFormat/>
    <w:rsid w:val="001133C4"/>
  </w:style>
  <w:style w:type="character" w:customStyle="1" w:styleId="p91">
    <w:name w:val="p9_1"/>
    <w:basedOn w:val="a0"/>
    <w:qFormat/>
    <w:rsid w:val="001133C4"/>
  </w:style>
  <w:style w:type="paragraph" w:styleId="ad">
    <w:name w:val="List Paragraph"/>
    <w:basedOn w:val="a"/>
    <w:unhideWhenUsed/>
    <w:qFormat/>
    <w:rsid w:val="001133C4"/>
    <w:pPr>
      <w:ind w:firstLineChars="200" w:firstLine="420"/>
    </w:pPr>
    <w:rPr>
      <w:rFonts w:ascii="宋体" w:eastAsia="宋体" w:hAnsi="宋体" w:cs="Times New Roman"/>
      <w:kern w:val="0"/>
      <w:sz w:val="18"/>
      <w:szCs w:val="20"/>
    </w:rPr>
  </w:style>
  <w:style w:type="numbering" w:customStyle="1" w:styleId="11">
    <w:name w:val="无列表11"/>
    <w:next w:val="a2"/>
    <w:uiPriority w:val="99"/>
    <w:semiHidden/>
    <w:unhideWhenUsed/>
    <w:rsid w:val="001133C4"/>
  </w:style>
  <w:style w:type="character" w:styleId="ae">
    <w:name w:val="Hyperlink"/>
    <w:uiPriority w:val="99"/>
    <w:rsid w:val="001133C4"/>
    <w:rPr>
      <w:strike w:val="0"/>
      <w:dstrike w:val="0"/>
      <w:color w:val="000000"/>
      <w:u w:val="none"/>
    </w:rPr>
  </w:style>
  <w:style w:type="character" w:styleId="af">
    <w:name w:val="Strong"/>
    <w:qFormat/>
    <w:rsid w:val="001133C4"/>
    <w:rPr>
      <w:b/>
      <w:bCs/>
    </w:rPr>
  </w:style>
  <w:style w:type="character" w:customStyle="1" w:styleId="style21">
    <w:name w:val="style21"/>
    <w:rsid w:val="001133C4"/>
    <w:rPr>
      <w:b/>
      <w:bCs/>
      <w:sz w:val="27"/>
      <w:szCs w:val="27"/>
    </w:rPr>
  </w:style>
  <w:style w:type="character" w:customStyle="1" w:styleId="text">
    <w:name w:val="text"/>
    <w:basedOn w:val="a0"/>
    <w:rsid w:val="001133C4"/>
  </w:style>
  <w:style w:type="paragraph" w:styleId="af0">
    <w:name w:val="Date"/>
    <w:basedOn w:val="a"/>
    <w:next w:val="a"/>
    <w:link w:val="Char5"/>
    <w:rsid w:val="001133C4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5">
    <w:name w:val="日期 Char"/>
    <w:basedOn w:val="a0"/>
    <w:link w:val="af0"/>
    <w:rsid w:val="001133C4"/>
    <w:rPr>
      <w:rFonts w:ascii="Times New Roman" w:eastAsia="宋体" w:hAnsi="Times New Roman" w:cs="Times New Roman"/>
      <w:szCs w:val="24"/>
    </w:rPr>
  </w:style>
  <w:style w:type="paragraph" w:styleId="af1">
    <w:name w:val="Body Text"/>
    <w:basedOn w:val="a"/>
    <w:link w:val="Char6"/>
    <w:rsid w:val="001133C4"/>
    <w:pPr>
      <w:jc w:val="center"/>
    </w:pPr>
    <w:rPr>
      <w:rFonts w:ascii="宋体" w:eastAsia="宋体" w:hAnsi="宋体" w:cs="Times New Roman"/>
      <w:kern w:val="0"/>
      <w:sz w:val="18"/>
      <w:szCs w:val="20"/>
    </w:rPr>
  </w:style>
  <w:style w:type="character" w:customStyle="1" w:styleId="Char6">
    <w:name w:val="正文文本 Char"/>
    <w:basedOn w:val="a0"/>
    <w:link w:val="af1"/>
    <w:rsid w:val="001133C4"/>
    <w:rPr>
      <w:rFonts w:ascii="宋体" w:eastAsia="宋体" w:hAnsi="宋体" w:cs="Times New Roman"/>
      <w:kern w:val="0"/>
      <w:sz w:val="18"/>
      <w:szCs w:val="20"/>
    </w:rPr>
  </w:style>
  <w:style w:type="numbering" w:customStyle="1" w:styleId="22">
    <w:name w:val="无列表2"/>
    <w:next w:val="a2"/>
    <w:uiPriority w:val="99"/>
    <w:semiHidden/>
    <w:unhideWhenUsed/>
    <w:rsid w:val="001133C4"/>
  </w:style>
  <w:style w:type="paragraph" w:styleId="af2">
    <w:name w:val="annotation text"/>
    <w:basedOn w:val="a"/>
    <w:link w:val="Char7"/>
    <w:rsid w:val="001133C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7">
    <w:name w:val="批注文字 Char"/>
    <w:basedOn w:val="a0"/>
    <w:link w:val="af2"/>
    <w:rsid w:val="001133C4"/>
    <w:rPr>
      <w:rFonts w:ascii="Times New Roman" w:eastAsia="宋体" w:hAnsi="Times New Roman" w:cs="Times New Roman"/>
      <w:szCs w:val="24"/>
    </w:rPr>
  </w:style>
  <w:style w:type="paragraph" w:styleId="af3">
    <w:name w:val="annotation subject"/>
    <w:basedOn w:val="af2"/>
    <w:next w:val="af2"/>
    <w:link w:val="Char8"/>
    <w:rsid w:val="001133C4"/>
    <w:rPr>
      <w:b/>
      <w:bCs/>
    </w:rPr>
  </w:style>
  <w:style w:type="character" w:customStyle="1" w:styleId="Char8">
    <w:name w:val="批注主题 Char"/>
    <w:basedOn w:val="Char7"/>
    <w:link w:val="af3"/>
    <w:rsid w:val="001133C4"/>
    <w:rPr>
      <w:b/>
      <w:bCs/>
    </w:rPr>
  </w:style>
  <w:style w:type="character" w:customStyle="1" w:styleId="apple-converted-space">
    <w:name w:val="apple-converted-space"/>
    <w:basedOn w:val="a0"/>
    <w:rsid w:val="001133C4"/>
  </w:style>
  <w:style w:type="paragraph" w:customStyle="1" w:styleId="12">
    <w:name w:val="样式1"/>
    <w:basedOn w:val="a6"/>
    <w:rsid w:val="001133C4"/>
    <w:pPr>
      <w:spacing w:line="240" w:lineRule="exact"/>
      <w:ind w:firstLine="0"/>
      <w:jc w:val="center"/>
    </w:pPr>
    <w:rPr>
      <w:rFonts w:eastAsia="楷体_GB2312"/>
      <w:b/>
      <w:bCs/>
      <w:spacing w:val="0"/>
      <w:sz w:val="18"/>
      <w:szCs w:val="18"/>
    </w:rPr>
  </w:style>
  <w:style w:type="paragraph" w:customStyle="1" w:styleId="23">
    <w:name w:val="样式2"/>
    <w:basedOn w:val="a"/>
    <w:rsid w:val="001133C4"/>
    <w:pPr>
      <w:spacing w:line="240" w:lineRule="exact"/>
    </w:pPr>
    <w:rPr>
      <w:rFonts w:ascii="Times New Roman" w:eastAsia="楷体_GB2312" w:hAnsi="Times New Roman" w:cs="Times New Roman"/>
      <w:w w:val="90"/>
      <w:sz w:val="18"/>
      <w:szCs w:val="18"/>
    </w:rPr>
  </w:style>
  <w:style w:type="paragraph" w:customStyle="1" w:styleId="30">
    <w:name w:val="样式3"/>
    <w:basedOn w:val="a4"/>
    <w:rsid w:val="001133C4"/>
    <w:pPr>
      <w:spacing w:line="240" w:lineRule="exact"/>
    </w:pPr>
    <w:rPr>
      <w:rFonts w:ascii="Times New Roman" w:eastAsia="楷体_GB2312" w:hAnsi="Times New Roman" w:cs="Times New Roman"/>
      <w:w w:val="90"/>
    </w:rPr>
  </w:style>
  <w:style w:type="paragraph" w:customStyle="1" w:styleId="4">
    <w:name w:val="样式4"/>
    <w:basedOn w:val="a"/>
    <w:rsid w:val="001133C4"/>
    <w:pPr>
      <w:spacing w:line="240" w:lineRule="exact"/>
    </w:pPr>
    <w:rPr>
      <w:rFonts w:ascii="Times New Roman" w:eastAsia="楷体_GB2312" w:hAnsi="Times New Roman" w:cs="Times New Roman"/>
      <w:w w:val="90"/>
      <w:sz w:val="18"/>
      <w:szCs w:val="18"/>
    </w:rPr>
  </w:style>
  <w:style w:type="character" w:customStyle="1" w:styleId="gwdfloatcurvetriggerhint">
    <w:name w:val="gwd_float_curve_trigger_hint"/>
    <w:basedOn w:val="a0"/>
    <w:rsid w:val="001133C4"/>
  </w:style>
  <w:style w:type="paragraph" w:customStyle="1" w:styleId="name">
    <w:name w:val="name"/>
    <w:basedOn w:val="a"/>
    <w:rsid w:val="001133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rice">
    <w:name w:val="price"/>
    <w:basedOn w:val="a"/>
    <w:rsid w:val="001133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earchnowprice">
    <w:name w:val="search_now_price"/>
    <w:basedOn w:val="a0"/>
    <w:rsid w:val="001133C4"/>
  </w:style>
  <w:style w:type="character" w:customStyle="1" w:styleId="searchpreprice">
    <w:name w:val="search_pre_price"/>
    <w:basedOn w:val="a0"/>
    <w:rsid w:val="001133C4"/>
  </w:style>
  <w:style w:type="character" w:customStyle="1" w:styleId="searchdiscount">
    <w:name w:val="search_discount"/>
    <w:basedOn w:val="a0"/>
    <w:rsid w:val="001133C4"/>
  </w:style>
  <w:style w:type="paragraph" w:customStyle="1" w:styleId="dang">
    <w:name w:val="dang"/>
    <w:basedOn w:val="a"/>
    <w:rsid w:val="001133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starline">
    <w:name w:val="search_star_line"/>
    <w:basedOn w:val="a"/>
    <w:rsid w:val="001133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bookauthor">
    <w:name w:val="search_book_author"/>
    <w:basedOn w:val="a"/>
    <w:rsid w:val="001133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zhengwen1">
    <w:name w:val="zhengwen1"/>
    <w:basedOn w:val="a0"/>
    <w:rsid w:val="001133C4"/>
  </w:style>
  <w:style w:type="character" w:styleId="af4">
    <w:name w:val="annotation reference"/>
    <w:uiPriority w:val="99"/>
    <w:rsid w:val="001133C4"/>
    <w:rPr>
      <w:sz w:val="21"/>
      <w:szCs w:val="21"/>
    </w:rPr>
  </w:style>
  <w:style w:type="paragraph" w:customStyle="1" w:styleId="13">
    <w:name w:val="列出段落1"/>
    <w:basedOn w:val="a"/>
    <w:uiPriority w:val="34"/>
    <w:qFormat/>
    <w:rsid w:val="001133C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2">
    <w:name w:val="Char Char2"/>
    <w:rsid w:val="001133C4"/>
    <w:rPr>
      <w:rFonts w:ascii="Arial" w:eastAsia="黑体" w:hAnsi="Arial"/>
      <w:b/>
      <w:bCs/>
      <w:sz w:val="32"/>
      <w:szCs w:val="32"/>
      <w:lang w:val="en-US" w:eastAsia="zh-CN" w:bidi="ar-SA"/>
    </w:rPr>
  </w:style>
  <w:style w:type="character" w:customStyle="1" w:styleId="class13textbg">
    <w:name w:val="class13 text_bg"/>
    <w:basedOn w:val="a0"/>
    <w:rsid w:val="001133C4"/>
  </w:style>
  <w:style w:type="character" w:customStyle="1" w:styleId="2Char1">
    <w:name w:val="标题2 Char"/>
    <w:link w:val="24"/>
    <w:rsid w:val="001133C4"/>
    <w:rPr>
      <w:b/>
      <w:spacing w:val="6"/>
      <w:sz w:val="24"/>
      <w:szCs w:val="24"/>
    </w:rPr>
  </w:style>
  <w:style w:type="character" w:customStyle="1" w:styleId="class13">
    <w:name w:val="class13"/>
    <w:basedOn w:val="a0"/>
    <w:rsid w:val="001133C4"/>
  </w:style>
  <w:style w:type="character" w:customStyle="1" w:styleId="class5textbg">
    <w:name w:val="class5 text_bg"/>
    <w:basedOn w:val="a0"/>
    <w:rsid w:val="001133C4"/>
  </w:style>
  <w:style w:type="character" w:customStyle="1" w:styleId="high-light-bg">
    <w:name w:val="high-light-bg"/>
    <w:basedOn w:val="a0"/>
    <w:rsid w:val="001133C4"/>
  </w:style>
  <w:style w:type="character" w:customStyle="1" w:styleId="stcentxtfontarial">
    <w:name w:val="stc_en_txt font_arial"/>
    <w:basedOn w:val="a0"/>
    <w:rsid w:val="001133C4"/>
  </w:style>
  <w:style w:type="paragraph" w:styleId="25">
    <w:name w:val="toc 2"/>
    <w:basedOn w:val="a"/>
    <w:next w:val="a"/>
    <w:uiPriority w:val="39"/>
    <w:unhideWhenUsed/>
    <w:qFormat/>
    <w:rsid w:val="001133C4"/>
    <w:pPr>
      <w:widowControl/>
      <w:spacing w:beforeLines="50" w:after="100" w:line="276" w:lineRule="auto"/>
      <w:ind w:left="220"/>
      <w:jc w:val="left"/>
    </w:pPr>
    <w:rPr>
      <w:rFonts w:ascii="Calibri" w:eastAsia="宋体" w:hAnsi="Calibri" w:cs="Times New Roman"/>
      <w:kern w:val="0"/>
      <w:sz w:val="22"/>
    </w:rPr>
  </w:style>
  <w:style w:type="paragraph" w:styleId="14">
    <w:name w:val="toc 1"/>
    <w:basedOn w:val="a"/>
    <w:next w:val="a"/>
    <w:uiPriority w:val="39"/>
    <w:unhideWhenUsed/>
    <w:qFormat/>
    <w:rsid w:val="001133C4"/>
    <w:pPr>
      <w:widowControl/>
      <w:spacing w:line="360" w:lineRule="auto"/>
      <w:jc w:val="left"/>
    </w:pPr>
    <w:rPr>
      <w:rFonts w:ascii="Times New Roman" w:eastAsia="宋体" w:hAnsi="Times New Roman" w:cs="Times New Roman"/>
      <w:kern w:val="0"/>
      <w:sz w:val="24"/>
    </w:rPr>
  </w:style>
  <w:style w:type="paragraph" w:styleId="31">
    <w:name w:val="toc 3"/>
    <w:basedOn w:val="a"/>
    <w:next w:val="a"/>
    <w:unhideWhenUsed/>
    <w:qFormat/>
    <w:rsid w:val="001133C4"/>
    <w:pPr>
      <w:widowControl/>
      <w:spacing w:beforeLines="50" w:after="100" w:line="276" w:lineRule="auto"/>
      <w:ind w:left="440"/>
      <w:jc w:val="left"/>
    </w:pPr>
    <w:rPr>
      <w:rFonts w:ascii="Calibri" w:eastAsia="宋体" w:hAnsi="Calibri" w:cs="Times New Roman"/>
      <w:kern w:val="0"/>
      <w:sz w:val="22"/>
    </w:rPr>
  </w:style>
  <w:style w:type="character" w:customStyle="1" w:styleId="Char10">
    <w:name w:val="文档结构图 Char1"/>
    <w:basedOn w:val="a0"/>
    <w:semiHidden/>
    <w:rsid w:val="001133C4"/>
    <w:rPr>
      <w:rFonts w:ascii="宋体" w:hAnsi="宋体"/>
      <w:sz w:val="18"/>
      <w:szCs w:val="18"/>
    </w:rPr>
  </w:style>
  <w:style w:type="character" w:customStyle="1" w:styleId="Char11">
    <w:name w:val="正文文本缩进 Char1"/>
    <w:basedOn w:val="a0"/>
    <w:semiHidden/>
    <w:rsid w:val="001133C4"/>
    <w:rPr>
      <w:rFonts w:ascii="宋体" w:hAnsi="宋体"/>
      <w:sz w:val="18"/>
    </w:rPr>
  </w:style>
  <w:style w:type="character" w:customStyle="1" w:styleId="Char12">
    <w:name w:val="页脚 Char1"/>
    <w:basedOn w:val="a0"/>
    <w:uiPriority w:val="99"/>
    <w:semiHidden/>
    <w:rsid w:val="001133C4"/>
    <w:rPr>
      <w:rFonts w:ascii="宋体" w:hAnsi="宋体"/>
      <w:sz w:val="18"/>
      <w:szCs w:val="18"/>
    </w:rPr>
  </w:style>
  <w:style w:type="paragraph" w:customStyle="1" w:styleId="CharCharCharChar">
    <w:name w:val="Char Char Char Char"/>
    <w:basedOn w:val="a"/>
    <w:rsid w:val="001133C4"/>
    <w:pPr>
      <w:spacing w:beforeLines="50" w:line="360" w:lineRule="auto"/>
    </w:pPr>
    <w:rPr>
      <w:rFonts w:ascii="Times New Roman" w:eastAsia="宋体" w:hAnsi="Times New Roman" w:cs="Times New Roman"/>
      <w:szCs w:val="20"/>
    </w:rPr>
  </w:style>
  <w:style w:type="paragraph" w:customStyle="1" w:styleId="200">
    <w:name w:val="正文_20"/>
    <w:rsid w:val="001133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4">
    <w:name w:val="标题2"/>
    <w:basedOn w:val="a"/>
    <w:link w:val="2Char1"/>
    <w:rsid w:val="001133C4"/>
    <w:pPr>
      <w:adjustRightInd w:val="0"/>
      <w:snapToGrid w:val="0"/>
      <w:spacing w:beforeLines="50" w:line="360" w:lineRule="auto"/>
      <w:ind w:firstLine="435"/>
    </w:pPr>
    <w:rPr>
      <w:b/>
      <w:spacing w:val="6"/>
      <w:sz w:val="24"/>
      <w:szCs w:val="24"/>
    </w:rPr>
  </w:style>
  <w:style w:type="table" w:styleId="15">
    <w:name w:val="Table Simple 1"/>
    <w:basedOn w:val="a1"/>
    <w:rsid w:val="001133C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3165</Words>
  <Characters>18047</Characters>
  <Application>Microsoft Office Word</Application>
  <DocSecurity>0</DocSecurity>
  <Lines>150</Lines>
  <Paragraphs>42</Paragraphs>
  <ScaleCrop>false</ScaleCrop>
  <Company>http://www.deepbbs.org</Company>
  <LinksUpToDate>false</LinksUpToDate>
  <CharactersWithSpaces>21170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仓玉萍</dc:creator>
  <cp:keywords/>
  <dc:description/>
  <cp:lastModifiedBy>仓玉萍</cp:lastModifiedBy>
  <cp:revision>4</cp:revision>
  <dcterms:created xsi:type="dcterms:W3CDTF">2018-10-11T01:23:00Z</dcterms:created>
  <dcterms:modified xsi:type="dcterms:W3CDTF">2018-10-11T01:26:00Z</dcterms:modified>
</cp:coreProperties>
</file>